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5266" w14:textId="77777777" w:rsidR="00782241" w:rsidRPr="00607E9B" w:rsidRDefault="00607E9B">
      <w:pPr>
        <w:jc w:val="both"/>
      </w:pPr>
      <w:r w:rsidRPr="00607E9B">
        <w:t xml:space="preserve">1. </w:t>
      </w:r>
      <w:r w:rsidRPr="00607E9B">
        <w:rPr>
          <w:rFonts w:cstheme="majorBidi"/>
        </w:rPr>
        <w:t>Первенство в его создании, безусловно, принадлежит им, отцу и сыну. Изобретенное в век начала глобализации, бурного роста различных средств коммуникации, острейшего соперничества из-за приоритета в открытиях, оно сразу было принято и оценено, но газеты писали, что люди скорее согласятся полететь на ракете. Однако организованные вскоре соревнования повысили его репутацию в глазах общественности. Спустя всего несколько лет два других родственника из этой «столицы» создали свой вариант того же.</w:t>
      </w:r>
      <w:r w:rsidRPr="00607E9B">
        <w:rPr>
          <w:rFonts w:cstheme="majorBidi"/>
          <w:b/>
          <w:bCs/>
        </w:rPr>
        <w:t xml:space="preserve"> </w:t>
      </w:r>
    </w:p>
    <w:p w14:paraId="14C3EF98" w14:textId="77777777" w:rsidR="00782241" w:rsidRPr="00607E9B" w:rsidRDefault="00607E9B">
      <w:pPr>
        <w:pStyle w:val="a9"/>
        <w:numPr>
          <w:ilvl w:val="0"/>
          <w:numId w:val="7"/>
        </w:numPr>
        <w:spacing w:afterAutospacing="0"/>
        <w:rPr>
          <w:rFonts w:ascii="Liberation Serif" w:hAnsi="Liberation Serif"/>
        </w:rPr>
      </w:pPr>
      <w:r w:rsidRPr="00607E9B">
        <w:rPr>
          <w:rFonts w:ascii="Liberation Serif" w:hAnsi="Liberation Serif"/>
        </w:rPr>
        <w:t>Что и кем было создано? Что это за соревнования?</w:t>
      </w:r>
    </w:p>
    <w:p w14:paraId="3BCB5A35" w14:textId="77777777" w:rsidR="00782241" w:rsidRPr="00607E9B" w:rsidRDefault="00607E9B">
      <w:pPr>
        <w:pStyle w:val="a9"/>
        <w:numPr>
          <w:ilvl w:val="0"/>
          <w:numId w:val="7"/>
        </w:numPr>
        <w:spacing w:afterAutospacing="0"/>
        <w:rPr>
          <w:rFonts w:ascii="Liberation Serif" w:hAnsi="Liberation Serif"/>
        </w:rPr>
      </w:pPr>
      <w:r w:rsidRPr="00607E9B">
        <w:rPr>
          <w:rFonts w:ascii="Liberation Serif" w:hAnsi="Liberation Serif"/>
        </w:rPr>
        <w:t>Кто и откуда эти родственники?</w:t>
      </w:r>
    </w:p>
    <w:p w14:paraId="035081BE" w14:textId="77777777" w:rsidR="00782241" w:rsidRPr="00607E9B" w:rsidRDefault="00782241">
      <w:pPr>
        <w:ind w:firstLine="567"/>
        <w:jc w:val="both"/>
      </w:pPr>
    </w:p>
    <w:p w14:paraId="428E0B5F" w14:textId="5A34554B" w:rsidR="00782241" w:rsidRPr="00607E9B" w:rsidRDefault="00607E9B">
      <w:pPr>
        <w:jc w:val="both"/>
      </w:pPr>
      <w:r w:rsidRPr="00607E9B">
        <w:t xml:space="preserve">2. Некоторым ученым «везет», и их открытия сразу получают признание, а бывает, что проходит не одно десятилетие, чтобы научная общественность по достоинству оценила изобретение. Его идеи когда-то казались противоречащими научным принципам или абсолютно невозможными на практике. Теперь трудно </w:t>
      </w:r>
      <w:r w:rsidR="00F15669" w:rsidRPr="00607E9B">
        <w:t>представить мир</w:t>
      </w:r>
      <w:r w:rsidRPr="00607E9B">
        <w:t xml:space="preserve"> без его изобретений, которые буквально на каждом шагу, в магазине, в автомобиле, в кармане, на </w:t>
      </w:r>
      <w:r w:rsidR="000A155B" w:rsidRPr="00607E9B">
        <w:t>МКС «</w:t>
      </w:r>
      <w:r w:rsidRPr="00607E9B">
        <w:t>Мир».</w:t>
      </w:r>
    </w:p>
    <w:p w14:paraId="45BA0DE8" w14:textId="77777777" w:rsidR="000A155B" w:rsidRPr="00607E9B" w:rsidRDefault="000A155B">
      <w:pPr>
        <w:jc w:val="both"/>
      </w:pPr>
    </w:p>
    <w:p w14:paraId="5E5721F1" w14:textId="77777777" w:rsidR="00782241" w:rsidRPr="00607E9B" w:rsidRDefault="00607E9B">
      <w:pPr>
        <w:numPr>
          <w:ilvl w:val="0"/>
          <w:numId w:val="8"/>
        </w:numPr>
        <w:jc w:val="both"/>
      </w:pPr>
      <w:r w:rsidRPr="00607E9B">
        <w:t>Что и кем было изобретено? Какое признание получили идеи ученого?</w:t>
      </w:r>
    </w:p>
    <w:p w14:paraId="4FBDF0A5" w14:textId="23968948" w:rsidR="00782241" w:rsidRPr="00607E9B" w:rsidRDefault="00607E9B">
      <w:pPr>
        <w:numPr>
          <w:ilvl w:val="0"/>
          <w:numId w:val="8"/>
        </w:numPr>
        <w:jc w:val="both"/>
      </w:pPr>
      <w:bookmarkStart w:id="0" w:name="__DdeLink__59_2171230672"/>
      <w:r w:rsidRPr="00607E9B">
        <w:t>Назовите не менее 5 устройств</w:t>
      </w:r>
      <w:r w:rsidR="00F15669" w:rsidRPr="00607E9B">
        <w:t>,</w:t>
      </w:r>
      <w:r w:rsidRPr="00607E9B">
        <w:t xml:space="preserve"> работа которых основана на этих новых принципах. </w:t>
      </w:r>
      <w:bookmarkEnd w:id="0"/>
    </w:p>
    <w:p w14:paraId="44C5B877" w14:textId="77777777" w:rsidR="00782241" w:rsidRPr="00607E9B" w:rsidRDefault="00607E9B">
      <w:pPr>
        <w:ind w:firstLine="567"/>
        <w:jc w:val="both"/>
      </w:pPr>
      <w:r w:rsidRPr="00607E9B">
        <w:t xml:space="preserve"> </w:t>
      </w:r>
    </w:p>
    <w:p w14:paraId="704294DB" w14:textId="4404B55E" w:rsidR="00782241" w:rsidRPr="00607E9B" w:rsidRDefault="00607E9B">
      <w:pPr>
        <w:jc w:val="both"/>
      </w:pPr>
      <w:r w:rsidRPr="00607E9B">
        <w:t xml:space="preserve">3. Когда, где и кем было придумано это приспособление, точно не известно. Прообразы его найдены в </w:t>
      </w:r>
      <w:r w:rsidR="009B51C9" w:rsidRPr="00607E9B">
        <w:t>Древней</w:t>
      </w:r>
      <w:r w:rsidRPr="00607E9B">
        <w:t xml:space="preserve"> Греции и в </w:t>
      </w:r>
      <w:r w:rsidR="000A155B" w:rsidRPr="00607E9B">
        <w:t>Д</w:t>
      </w:r>
      <w:r w:rsidRPr="00607E9B">
        <w:t xml:space="preserve">ревнем Риме. В </w:t>
      </w:r>
      <w:r w:rsidRPr="00607E9B">
        <w:rPr>
          <w:lang w:bidi="he-IL"/>
        </w:rPr>
        <w:t>к</w:t>
      </w:r>
      <w:r w:rsidRPr="00607E9B">
        <w:t xml:space="preserve">итайской культуре </w:t>
      </w:r>
      <w:r w:rsidRPr="00607E9B">
        <w:rPr>
          <w:rFonts w:cs="Times New Roman"/>
        </w:rPr>
        <w:t>V</w:t>
      </w:r>
      <w:r w:rsidRPr="00607E9B">
        <w:t xml:space="preserve"> в. оно уже максимально приближается к современному виду, в Европу попадает к </w:t>
      </w:r>
      <w:r w:rsidRPr="00607E9B">
        <w:rPr>
          <w:rFonts w:cs="Times New Roman"/>
        </w:rPr>
        <w:t>IX</w:t>
      </w:r>
      <w:r w:rsidRPr="00607E9B">
        <w:t xml:space="preserve"> в., повсеместно распространяется в </w:t>
      </w:r>
      <w:r w:rsidRPr="00607E9B">
        <w:rPr>
          <w:rFonts w:cs="Times New Roman"/>
        </w:rPr>
        <w:t>XII</w:t>
      </w:r>
      <w:r w:rsidRPr="00607E9B">
        <w:rPr>
          <w:rFonts w:cs="Arial Unicode MS"/>
        </w:rPr>
        <w:t xml:space="preserve"> </w:t>
      </w:r>
      <w:r w:rsidRPr="00607E9B">
        <w:rPr>
          <w:rFonts w:cs="Times New Roman"/>
        </w:rPr>
        <w:t>в</w:t>
      </w:r>
      <w:r w:rsidRPr="00607E9B">
        <w:t xml:space="preserve">. </w:t>
      </w:r>
      <w:bookmarkStart w:id="1" w:name="__DdeLink__42_3573446688"/>
      <w:r w:rsidRPr="00607E9B">
        <w:t xml:space="preserve">Но только в 1910 году официальные испытания доказали, что использование этого приспособления увеличивает производительность труда в жизненно важной отрасли хозяйства в 3 раза! </w:t>
      </w:r>
      <w:bookmarkEnd w:id="1"/>
      <w:r w:rsidRPr="00607E9B">
        <w:t>Его глобальную роль со временем нивелировал технический прогресс.</w:t>
      </w:r>
    </w:p>
    <w:p w14:paraId="6B9001EE" w14:textId="77777777" w:rsidR="000A155B" w:rsidRPr="00607E9B" w:rsidRDefault="000A155B">
      <w:pPr>
        <w:jc w:val="both"/>
      </w:pPr>
    </w:p>
    <w:p w14:paraId="4555776A" w14:textId="77777777" w:rsidR="00782241" w:rsidRPr="00607E9B" w:rsidRDefault="00607E9B">
      <w:pPr>
        <w:numPr>
          <w:ilvl w:val="0"/>
          <w:numId w:val="5"/>
        </w:numPr>
        <w:ind w:firstLine="567"/>
        <w:jc w:val="both"/>
      </w:pPr>
      <w:r w:rsidRPr="00607E9B">
        <w:t xml:space="preserve">Что это за приспособление? </w:t>
      </w:r>
    </w:p>
    <w:p w14:paraId="7AD30009" w14:textId="77777777" w:rsidR="00782241" w:rsidRPr="00607E9B" w:rsidRDefault="00607E9B">
      <w:pPr>
        <w:numPr>
          <w:ilvl w:val="0"/>
          <w:numId w:val="5"/>
        </w:numPr>
        <w:ind w:firstLine="567"/>
        <w:jc w:val="both"/>
      </w:pPr>
      <w:r w:rsidRPr="00607E9B">
        <w:t>В чем причина роста производительности труда благодаря его применению?</w:t>
      </w:r>
    </w:p>
    <w:p w14:paraId="0BB55401" w14:textId="77777777" w:rsidR="00782241" w:rsidRPr="00607E9B" w:rsidRDefault="00782241">
      <w:pPr>
        <w:ind w:firstLine="567"/>
        <w:jc w:val="both"/>
      </w:pPr>
    </w:p>
    <w:p w14:paraId="46647238" w14:textId="5D0C9377" w:rsidR="00782241" w:rsidRPr="00607E9B" w:rsidRDefault="00607E9B">
      <w:pPr>
        <w:jc w:val="both"/>
      </w:pPr>
      <w:r w:rsidRPr="00607E9B">
        <w:t xml:space="preserve">4. Долгая история открытия и использования этого вещества поистине полна парадоксов и неожиданных поворотов. Его широчайшее применение было предсказано в произведении, формально написанном в жанре утопии, хотя автор по праву считается авторитетом и в экономической науке своего времени. </w:t>
      </w:r>
    </w:p>
    <w:p w14:paraId="468230BE" w14:textId="77777777" w:rsidR="009B51C9" w:rsidRPr="00607E9B" w:rsidRDefault="009B51C9">
      <w:pPr>
        <w:jc w:val="both"/>
      </w:pPr>
    </w:p>
    <w:p w14:paraId="167EAF9B" w14:textId="77777777" w:rsidR="00782241" w:rsidRPr="0092724F" w:rsidRDefault="00607E9B">
      <w:pPr>
        <w:numPr>
          <w:ilvl w:val="0"/>
          <w:numId w:val="2"/>
        </w:numPr>
        <w:ind w:firstLine="567"/>
        <w:jc w:val="both"/>
      </w:pPr>
      <w:r w:rsidRPr="00607E9B">
        <w:t>Что это за вещество? В</w:t>
      </w:r>
      <w:r w:rsidRPr="00607E9B">
        <w:rPr>
          <w:color w:val="94070A"/>
        </w:rPr>
        <w:t xml:space="preserve"> </w:t>
      </w:r>
      <w:r w:rsidRPr="0092724F">
        <w:t>чем парадокс его использования?</w:t>
      </w:r>
    </w:p>
    <w:p w14:paraId="152377F2" w14:textId="77777777" w:rsidR="00782241" w:rsidRPr="00607E9B" w:rsidRDefault="00607E9B">
      <w:pPr>
        <w:numPr>
          <w:ilvl w:val="0"/>
          <w:numId w:val="2"/>
        </w:numPr>
        <w:ind w:firstLine="567"/>
        <w:jc w:val="both"/>
      </w:pPr>
      <w:r w:rsidRPr="00607E9B">
        <w:t>Кем, когда и где было предсказано его применение?</w:t>
      </w:r>
    </w:p>
    <w:p w14:paraId="0CBD3FF5" w14:textId="77777777" w:rsidR="00782241" w:rsidRPr="00607E9B" w:rsidRDefault="00782241">
      <w:pPr>
        <w:ind w:firstLine="567"/>
        <w:jc w:val="both"/>
      </w:pPr>
    </w:p>
    <w:p w14:paraId="534B4097" w14:textId="473D75B7" w:rsidR="00782241" w:rsidRPr="00607E9B" w:rsidRDefault="00607E9B">
      <w:pPr>
        <w:jc w:val="both"/>
      </w:pPr>
      <w:r w:rsidRPr="00607E9B">
        <w:t xml:space="preserve">5. </w:t>
      </w:r>
      <w:bookmarkStart w:id="2" w:name="__DdeLink__20_2346009834"/>
      <w:r w:rsidRPr="00607E9B">
        <w:t xml:space="preserve">Существует такая область знаний, которая, по мнению некоторых критиков, подобна религии и которой каждый из нас когда-нибудь интересовался. Ее главное математическое уравнение не дает точных значений и пока </w:t>
      </w:r>
      <w:r w:rsidR="009B51C9" w:rsidRPr="00607E9B">
        <w:t>не проверяемо</w:t>
      </w:r>
      <w:r w:rsidRPr="00607E9B">
        <w:t xml:space="preserve">, однако методики расчета, представленные в последних научных работах, возможно, дадут ответ на знаменитый вопрос «Где </w:t>
      </w:r>
      <w:r w:rsidR="009B51C9" w:rsidRPr="00607E9B">
        <w:t>…?</w:t>
      </w:r>
      <w:r w:rsidRPr="00607E9B">
        <w:t xml:space="preserve">». </w:t>
      </w:r>
      <w:bookmarkEnd w:id="2"/>
    </w:p>
    <w:p w14:paraId="08F9CF9A" w14:textId="77777777" w:rsidR="00782241" w:rsidRPr="00607E9B" w:rsidRDefault="00607E9B">
      <w:pPr>
        <w:numPr>
          <w:ilvl w:val="0"/>
          <w:numId w:val="4"/>
        </w:numPr>
        <w:ind w:firstLine="567"/>
        <w:jc w:val="both"/>
      </w:pPr>
      <w:r w:rsidRPr="00607E9B">
        <w:t xml:space="preserve">Что за область знаний? Что за вопрос? </w:t>
      </w:r>
    </w:p>
    <w:p w14:paraId="729E0C40" w14:textId="77777777" w:rsidR="00782241" w:rsidRPr="00607E9B" w:rsidRDefault="00607E9B">
      <w:pPr>
        <w:numPr>
          <w:ilvl w:val="0"/>
          <w:numId w:val="3"/>
        </w:numPr>
        <w:ind w:firstLine="567"/>
        <w:jc w:val="both"/>
      </w:pPr>
      <w:r w:rsidRPr="00607E9B">
        <w:t>Что описывает это математическое уравнение?</w:t>
      </w:r>
    </w:p>
    <w:p w14:paraId="3448F421" w14:textId="77777777" w:rsidR="00782241" w:rsidRPr="00607E9B" w:rsidRDefault="00782241">
      <w:pPr>
        <w:ind w:left="720" w:firstLine="567"/>
        <w:jc w:val="both"/>
      </w:pPr>
    </w:p>
    <w:p w14:paraId="6DCA59A5" w14:textId="3A5510C2" w:rsidR="00782241" w:rsidRPr="00607E9B" w:rsidRDefault="00607E9B">
      <w:pPr>
        <w:jc w:val="both"/>
      </w:pPr>
      <w:r w:rsidRPr="00607E9B">
        <w:t>6. Технологические прорывы зачастую происходят на стыке наук, и нередко случается, что ученым помогают их «посторонние» или «ранние» увлечения. Так, занимаясь теорией исследования ряда астрономических объектов, один ученый сделал математическое открытие, на основе которого в нашей жизни позже появилось что-то, что</w:t>
      </w:r>
      <w:r w:rsidR="009B51C9" w:rsidRPr="00607E9B">
        <w:t>,</w:t>
      </w:r>
      <w:r w:rsidRPr="00607E9B">
        <w:t xml:space="preserve"> возможно, вы используете прямо сейчас.</w:t>
      </w:r>
    </w:p>
    <w:p w14:paraId="6C70A66F" w14:textId="77777777" w:rsidR="009B51C9" w:rsidRPr="00607E9B" w:rsidRDefault="009B51C9">
      <w:pPr>
        <w:jc w:val="both"/>
      </w:pPr>
    </w:p>
    <w:p w14:paraId="06DE0FF9" w14:textId="77777777" w:rsidR="00782241" w:rsidRPr="00607E9B" w:rsidRDefault="00607E9B">
      <w:pPr>
        <w:numPr>
          <w:ilvl w:val="0"/>
          <w:numId w:val="6"/>
        </w:numPr>
        <w:jc w:val="both"/>
      </w:pPr>
      <w:r w:rsidRPr="00607E9B">
        <w:t>Что это за открытие? Кто его совершил?</w:t>
      </w:r>
    </w:p>
    <w:p w14:paraId="10176ED8" w14:textId="77777777" w:rsidR="00782241" w:rsidRPr="00607E9B" w:rsidRDefault="00607E9B">
      <w:pPr>
        <w:pStyle w:val="a5"/>
        <w:numPr>
          <w:ilvl w:val="0"/>
          <w:numId w:val="6"/>
        </w:numPr>
        <w:spacing w:after="0"/>
        <w:jc w:val="both"/>
      </w:pPr>
      <w:r w:rsidRPr="00607E9B">
        <w:t>Чьими исследованиями был увлечен ученый, что это за исследования?</w:t>
      </w:r>
    </w:p>
    <w:p w14:paraId="6E040E76" w14:textId="77777777" w:rsidR="00782241" w:rsidRPr="00607E9B" w:rsidRDefault="00782241">
      <w:pPr>
        <w:ind w:firstLine="567"/>
        <w:jc w:val="both"/>
      </w:pPr>
    </w:p>
    <w:p w14:paraId="2CABB556" w14:textId="77777777" w:rsidR="00782241" w:rsidRPr="00607E9B" w:rsidRDefault="00782241">
      <w:pPr>
        <w:ind w:firstLine="567"/>
        <w:jc w:val="both"/>
      </w:pPr>
    </w:p>
    <w:p w14:paraId="25DE94D7" w14:textId="77777777" w:rsidR="00782241" w:rsidRPr="00607E9B" w:rsidRDefault="00782241" w:rsidP="0092724F">
      <w:pPr>
        <w:jc w:val="both"/>
      </w:pPr>
    </w:p>
    <w:sectPr w:rsidR="00782241" w:rsidRPr="00607E9B" w:rsidSect="0092724F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264"/>
    <w:multiLevelType w:val="multilevel"/>
    <w:tmpl w:val="288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6686F41"/>
    <w:multiLevelType w:val="multilevel"/>
    <w:tmpl w:val="C1C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457F01"/>
    <w:multiLevelType w:val="multilevel"/>
    <w:tmpl w:val="204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17B44B6"/>
    <w:multiLevelType w:val="multilevel"/>
    <w:tmpl w:val="6E0C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5E777D1"/>
    <w:multiLevelType w:val="multilevel"/>
    <w:tmpl w:val="C7C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C23B94"/>
    <w:multiLevelType w:val="multilevel"/>
    <w:tmpl w:val="CC6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6D5645"/>
    <w:multiLevelType w:val="multilevel"/>
    <w:tmpl w:val="D952B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AB6497B"/>
    <w:multiLevelType w:val="multilevel"/>
    <w:tmpl w:val="51E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3263447">
    <w:abstractNumId w:val="6"/>
  </w:num>
  <w:num w:numId="2" w16cid:durableId="984625764">
    <w:abstractNumId w:val="4"/>
  </w:num>
  <w:num w:numId="3" w16cid:durableId="288585032">
    <w:abstractNumId w:val="5"/>
  </w:num>
  <w:num w:numId="4" w16cid:durableId="106973510">
    <w:abstractNumId w:val="3"/>
  </w:num>
  <w:num w:numId="5" w16cid:durableId="1463885359">
    <w:abstractNumId w:val="7"/>
  </w:num>
  <w:num w:numId="6" w16cid:durableId="42101271">
    <w:abstractNumId w:val="2"/>
  </w:num>
  <w:num w:numId="7" w16cid:durableId="782268598">
    <w:abstractNumId w:val="0"/>
  </w:num>
  <w:num w:numId="8" w16cid:durableId="88553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1"/>
    <w:rsid w:val="000A155B"/>
    <w:rsid w:val="00607E9B"/>
    <w:rsid w:val="00782241"/>
    <w:rsid w:val="0092724F"/>
    <w:rsid w:val="009B51C9"/>
    <w:rsid w:val="00F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51C"/>
  <w15:docId w15:val="{D7F9E60F-18EB-4BDF-A6EB-849F7CD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FreeSerif" w:hAnsi="FreeSerif"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FreeSerif" w:hAnsi="FreeSerif"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Михаил Бородин</cp:lastModifiedBy>
  <cp:revision>3</cp:revision>
  <dcterms:created xsi:type="dcterms:W3CDTF">2022-01-15T17:20:00Z</dcterms:created>
  <dcterms:modified xsi:type="dcterms:W3CDTF">2022-11-22T18:47:00Z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