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66" w:rsidRDefault="001B4366" w:rsidP="00665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880" w:rsidRDefault="00282880" w:rsidP="00665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282880" w:rsidRDefault="00282880" w:rsidP="00665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Y="-210"/>
        <w:tblW w:w="0" w:type="auto"/>
        <w:tblLook w:val="01E0" w:firstRow="1" w:lastRow="1" w:firstColumn="1" w:lastColumn="1" w:noHBand="0" w:noVBand="0"/>
      </w:tblPr>
      <w:tblGrid>
        <w:gridCol w:w="5328"/>
        <w:gridCol w:w="4242"/>
      </w:tblGrid>
      <w:tr w:rsidR="00A04DF7" w:rsidRPr="00A04DF7" w:rsidTr="00EF68B3">
        <w:trPr>
          <w:trHeight w:val="384"/>
        </w:trPr>
        <w:tc>
          <w:tcPr>
            <w:tcW w:w="5328" w:type="dxa"/>
          </w:tcPr>
          <w:p w:rsidR="00A04DF7" w:rsidRPr="00A04DF7" w:rsidRDefault="00A04DF7" w:rsidP="00A04D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4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</w:tc>
        <w:tc>
          <w:tcPr>
            <w:tcW w:w="4242" w:type="dxa"/>
          </w:tcPr>
          <w:p w:rsidR="00A04DF7" w:rsidRPr="00A04DF7" w:rsidRDefault="00A04DF7" w:rsidP="00A04DF7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04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ОБСУЖДЕНО    </w:t>
            </w:r>
          </w:p>
        </w:tc>
      </w:tr>
      <w:tr w:rsidR="00A04DF7" w:rsidRPr="00A04DF7" w:rsidTr="00EF68B3">
        <w:trPr>
          <w:trHeight w:val="597"/>
        </w:trPr>
        <w:tc>
          <w:tcPr>
            <w:tcW w:w="5328" w:type="dxa"/>
          </w:tcPr>
          <w:p w:rsidR="00A04DF7" w:rsidRPr="00A04DF7" w:rsidRDefault="00A04DF7" w:rsidP="00A04D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4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директор ГБОУ  лицея № 150</w:t>
            </w:r>
          </w:p>
          <w:p w:rsidR="00A04DF7" w:rsidRPr="00A04DF7" w:rsidRDefault="00A04DF7" w:rsidP="00A04D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4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04DF7" w:rsidRPr="00A04DF7" w:rsidRDefault="00A04DF7" w:rsidP="00A04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4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Л.А. Фукс</w:t>
            </w:r>
          </w:p>
        </w:tc>
        <w:tc>
          <w:tcPr>
            <w:tcW w:w="4242" w:type="dxa"/>
          </w:tcPr>
          <w:p w:rsidR="00A04DF7" w:rsidRPr="00A04DF7" w:rsidRDefault="00A04DF7" w:rsidP="00A04D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4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педагогическом Совете </w:t>
            </w:r>
          </w:p>
          <w:p w:rsidR="00A04DF7" w:rsidRPr="00A04DF7" w:rsidRDefault="00A04DF7" w:rsidP="00A04DF7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04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протокол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от 30.09.2019</w:t>
            </w:r>
          </w:p>
        </w:tc>
      </w:tr>
      <w:tr w:rsidR="00A04DF7" w:rsidRPr="00A04DF7" w:rsidTr="00EF68B3">
        <w:trPr>
          <w:trHeight w:val="597"/>
        </w:trPr>
        <w:tc>
          <w:tcPr>
            <w:tcW w:w="5328" w:type="dxa"/>
          </w:tcPr>
          <w:p w:rsidR="00A04DF7" w:rsidRPr="00A04DF7" w:rsidRDefault="00A04DF7" w:rsidP="00A04D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4DF7" w:rsidRPr="00A04DF7" w:rsidRDefault="00A04DF7" w:rsidP="00A04D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4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приказ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 от</w:t>
            </w:r>
            <w:r w:rsidR="007C61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30.09.2019</w:t>
            </w:r>
            <w:bookmarkStart w:id="0" w:name="_GoBack"/>
            <w:bookmarkEnd w:id="0"/>
            <w:r w:rsidRPr="00A04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42" w:type="dxa"/>
          </w:tcPr>
          <w:p w:rsidR="00A04DF7" w:rsidRPr="00A04DF7" w:rsidRDefault="00A04DF7" w:rsidP="00A04D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4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ПРИНЯТО </w:t>
            </w:r>
          </w:p>
          <w:p w:rsidR="00A04DF7" w:rsidRPr="00A04DF7" w:rsidRDefault="00A04DF7" w:rsidP="00A04D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4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общем собрании коллектива </w:t>
            </w:r>
          </w:p>
        </w:tc>
      </w:tr>
    </w:tbl>
    <w:p w:rsidR="00282880" w:rsidRDefault="00282880" w:rsidP="00665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880" w:rsidRDefault="00282880" w:rsidP="00665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880" w:rsidRDefault="00282880" w:rsidP="00665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0FC" w:rsidRDefault="00282880" w:rsidP="00282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0FC">
        <w:rPr>
          <w:rFonts w:ascii="Times New Roman" w:hAnsi="Times New Roman" w:cs="Times New Roman"/>
          <w:b/>
          <w:sz w:val="24"/>
          <w:szCs w:val="24"/>
        </w:rPr>
        <w:t>Положение о комиссии по организации приема в первые классы</w:t>
      </w:r>
    </w:p>
    <w:p w:rsidR="003330FC" w:rsidRDefault="003330FC" w:rsidP="00665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государственного бюджетного общеобразовательного учреждения </w:t>
      </w:r>
    </w:p>
    <w:p w:rsidR="003330FC" w:rsidRPr="00534342" w:rsidRDefault="00326D7A" w:rsidP="005343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лицея</w:t>
      </w:r>
      <w:r w:rsidR="00534342" w:rsidRPr="00534342">
        <w:rPr>
          <w:rFonts w:ascii="Times New Roman" w:hAnsi="Times New Roman" w:cs="Times New Roman"/>
          <w:b/>
          <w:sz w:val="24"/>
          <w:szCs w:val="24"/>
        </w:rPr>
        <w:t xml:space="preserve"> №150</w:t>
      </w:r>
      <w:r w:rsidR="003330FC" w:rsidRPr="005343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0A2A" w:rsidRPr="006651BC" w:rsidRDefault="003330FC" w:rsidP="00333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Калининского района Санкт-Петербурга</w:t>
      </w:r>
    </w:p>
    <w:p w:rsidR="004C566E" w:rsidRPr="006651BC" w:rsidRDefault="004C566E" w:rsidP="00333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1BC" w:rsidRDefault="006651BC" w:rsidP="00665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5FA" w:rsidRPr="006651BC" w:rsidRDefault="007E05FA" w:rsidP="00665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0FC" w:rsidRPr="003330FC" w:rsidRDefault="003330FC" w:rsidP="003330FC">
      <w:pPr>
        <w:pStyle w:val="30"/>
        <w:keepNext/>
        <w:keepLines/>
        <w:shd w:val="clear" w:color="auto" w:fill="auto"/>
        <w:rPr>
          <w:sz w:val="24"/>
          <w:szCs w:val="24"/>
        </w:rPr>
      </w:pPr>
      <w:bookmarkStart w:id="1" w:name="bookmark12"/>
      <w:bookmarkStart w:id="2" w:name="bookmark13"/>
      <w:r w:rsidRPr="003330FC">
        <w:rPr>
          <w:sz w:val="24"/>
          <w:szCs w:val="24"/>
        </w:rPr>
        <w:t>1. Общие положения</w:t>
      </w:r>
      <w:bookmarkEnd w:id="1"/>
      <w:bookmarkEnd w:id="2"/>
    </w:p>
    <w:p w:rsidR="00955BBE" w:rsidRDefault="00955BBE" w:rsidP="00073E18">
      <w:pPr>
        <w:pStyle w:val="1"/>
        <w:shd w:val="clear" w:color="auto" w:fill="auto"/>
        <w:tabs>
          <w:tab w:val="left" w:pos="11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3330FC" w:rsidRPr="003330FC">
        <w:rPr>
          <w:sz w:val="24"/>
          <w:szCs w:val="24"/>
        </w:rPr>
        <w:t>Настоящее Положение о комиссии по организации приема в первые классы (далее - Положение) Государственного бюджетного общеоб</w:t>
      </w:r>
      <w:r w:rsidR="00534342">
        <w:rPr>
          <w:sz w:val="24"/>
          <w:szCs w:val="24"/>
        </w:rPr>
        <w:t xml:space="preserve">разовательного учреждения лицея № 150 </w:t>
      </w:r>
      <w:r w:rsidR="003330FC" w:rsidRPr="003330FC">
        <w:rPr>
          <w:sz w:val="24"/>
          <w:szCs w:val="24"/>
        </w:rPr>
        <w:t>Калининского района</w:t>
      </w:r>
      <w:r w:rsidR="003330FC">
        <w:rPr>
          <w:sz w:val="24"/>
          <w:szCs w:val="24"/>
        </w:rPr>
        <w:t xml:space="preserve"> Санкт-Петербурга (далее</w:t>
      </w:r>
      <w:r w:rsidR="00534342">
        <w:rPr>
          <w:sz w:val="24"/>
          <w:szCs w:val="24"/>
        </w:rPr>
        <w:t xml:space="preserve"> – ГБОУ лицея  №150</w:t>
      </w:r>
      <w:proofErr w:type="gramStart"/>
      <w:r w:rsidR="00534342">
        <w:rPr>
          <w:sz w:val="24"/>
          <w:szCs w:val="24"/>
        </w:rPr>
        <w:t xml:space="preserve"> </w:t>
      </w:r>
      <w:r w:rsidR="003330FC" w:rsidRPr="003330FC">
        <w:rPr>
          <w:sz w:val="24"/>
          <w:szCs w:val="24"/>
        </w:rPr>
        <w:t>)</w:t>
      </w:r>
      <w:proofErr w:type="gramEnd"/>
      <w:r w:rsidR="003330FC" w:rsidRPr="003330FC">
        <w:rPr>
          <w:sz w:val="24"/>
          <w:szCs w:val="24"/>
        </w:rPr>
        <w:t>, разработано</w:t>
      </w:r>
      <w:r w:rsidR="00534342">
        <w:rPr>
          <w:sz w:val="24"/>
          <w:szCs w:val="24"/>
        </w:rPr>
        <w:t xml:space="preserve"> </w:t>
      </w:r>
      <w:r w:rsidRPr="003330FC">
        <w:rPr>
          <w:sz w:val="24"/>
          <w:szCs w:val="24"/>
        </w:rPr>
        <w:t>в целях соблюдения конституционных прав граждан Российской Федерации на образование, исходя из принципов общедоступности и бесплатности общего образования, реализации государственной политики в областиобразования, защиты интересов ребёнка и удовлетворения потребностей семьи в выб</w:t>
      </w:r>
      <w:r>
        <w:rPr>
          <w:sz w:val="24"/>
          <w:szCs w:val="24"/>
        </w:rPr>
        <w:t xml:space="preserve">оре образовательного учреждения </w:t>
      </w:r>
      <w:r w:rsidR="003330FC" w:rsidRPr="003330FC">
        <w:rPr>
          <w:sz w:val="24"/>
          <w:szCs w:val="24"/>
        </w:rPr>
        <w:t xml:space="preserve"> в соответствии</w:t>
      </w:r>
      <w:r>
        <w:rPr>
          <w:sz w:val="24"/>
          <w:szCs w:val="24"/>
        </w:rPr>
        <w:t>:</w:t>
      </w:r>
    </w:p>
    <w:p w:rsidR="00955BBE" w:rsidRDefault="00955BBE" w:rsidP="00073E18">
      <w:pPr>
        <w:pStyle w:val="1"/>
        <w:shd w:val="clear" w:color="auto" w:fill="auto"/>
        <w:tabs>
          <w:tab w:val="left" w:pos="11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30FC" w:rsidRPr="003330FC">
        <w:rPr>
          <w:sz w:val="24"/>
          <w:szCs w:val="24"/>
        </w:rPr>
        <w:t>с Федеральным законом от 29.12.2012 № 273-ФЗ «Об образ</w:t>
      </w:r>
      <w:r>
        <w:rPr>
          <w:sz w:val="24"/>
          <w:szCs w:val="24"/>
        </w:rPr>
        <w:t>овании в Российской Федерации»;</w:t>
      </w:r>
    </w:p>
    <w:p w:rsidR="00955BBE" w:rsidRDefault="00955BBE" w:rsidP="00073E18">
      <w:pPr>
        <w:pStyle w:val="1"/>
        <w:shd w:val="clear" w:color="auto" w:fill="auto"/>
        <w:tabs>
          <w:tab w:val="left" w:pos="11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30FC">
        <w:rPr>
          <w:sz w:val="24"/>
          <w:szCs w:val="24"/>
        </w:rPr>
        <w:t>Законом Санкт-Петербург от 17.07.2013 № 461-83 «Об образовании в Санкт-Петербурге»</w:t>
      </w:r>
      <w:r>
        <w:rPr>
          <w:sz w:val="24"/>
          <w:szCs w:val="24"/>
        </w:rPr>
        <w:t>;</w:t>
      </w:r>
    </w:p>
    <w:p w:rsidR="00955BBE" w:rsidRDefault="00955BBE" w:rsidP="00073E18">
      <w:pPr>
        <w:pStyle w:val="1"/>
        <w:shd w:val="clear" w:color="auto" w:fill="auto"/>
        <w:tabs>
          <w:tab w:val="left" w:pos="1123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3330FC">
        <w:rPr>
          <w:sz w:val="24"/>
          <w:szCs w:val="24"/>
        </w:rPr>
        <w:t>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 начального общего, основного общего и среднего общего образования»</w:t>
      </w:r>
      <w:r>
        <w:rPr>
          <w:sz w:val="24"/>
          <w:szCs w:val="24"/>
        </w:rPr>
        <w:t>;</w:t>
      </w:r>
    </w:p>
    <w:p w:rsidR="00955BBE" w:rsidRDefault="00955BBE" w:rsidP="00073E18">
      <w:pPr>
        <w:pStyle w:val="1"/>
        <w:shd w:val="clear" w:color="auto" w:fill="auto"/>
        <w:tabs>
          <w:tab w:val="left" w:pos="1123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="003330FC" w:rsidRPr="003330FC">
        <w:rPr>
          <w:sz w:val="24"/>
          <w:szCs w:val="24"/>
        </w:rPr>
        <w:t>аспоряжением Комитета по об</w:t>
      </w:r>
      <w:r w:rsidR="003330FC">
        <w:rPr>
          <w:sz w:val="24"/>
          <w:szCs w:val="24"/>
        </w:rPr>
        <w:t>разованию от 03.08.2015 № 3749-</w:t>
      </w:r>
      <w:r w:rsidR="003330FC" w:rsidRPr="003330FC">
        <w:rPr>
          <w:sz w:val="24"/>
          <w:szCs w:val="24"/>
        </w:rPr>
        <w:t xml:space="preserve">р </w:t>
      </w:r>
      <w:r w:rsidR="003330FC">
        <w:rPr>
          <w:sz w:val="24"/>
          <w:szCs w:val="24"/>
        </w:rPr>
        <w:t xml:space="preserve">«Об утверждении регламента образовательных организаций, реализующих образовательные программы </w:t>
      </w:r>
      <w:r>
        <w:rPr>
          <w:sz w:val="24"/>
          <w:szCs w:val="24"/>
        </w:rPr>
        <w:t xml:space="preserve">начального общего, основного общего и среднего общего образования, находящихся в ведении исполнительных органов государственной власти Санкт-Петербурга, по представлению услуги по зачислению в образовательные организации, реализующиеобразовательные программы начального общего, основного общего и среднего общего образования </w:t>
      </w:r>
      <w:r w:rsidR="003330FC">
        <w:rPr>
          <w:sz w:val="24"/>
          <w:szCs w:val="24"/>
        </w:rPr>
        <w:t>»</w:t>
      </w:r>
      <w:r>
        <w:rPr>
          <w:sz w:val="24"/>
          <w:szCs w:val="24"/>
        </w:rPr>
        <w:t>:</w:t>
      </w:r>
    </w:p>
    <w:p w:rsidR="00955BBE" w:rsidRDefault="00534342" w:rsidP="00073E18">
      <w:pPr>
        <w:pStyle w:val="1"/>
        <w:shd w:val="clear" w:color="auto" w:fill="auto"/>
        <w:tabs>
          <w:tab w:val="left" w:pos="1123"/>
        </w:tabs>
        <w:jc w:val="both"/>
        <w:rPr>
          <w:sz w:val="24"/>
          <w:szCs w:val="24"/>
        </w:rPr>
      </w:pPr>
      <w:r>
        <w:rPr>
          <w:sz w:val="24"/>
          <w:szCs w:val="24"/>
        </w:rPr>
        <w:t>-Уставом ГБОУ лицея №150</w:t>
      </w:r>
      <w:r w:rsidR="00955BBE">
        <w:rPr>
          <w:sz w:val="24"/>
          <w:szCs w:val="24"/>
        </w:rPr>
        <w:t>;</w:t>
      </w:r>
    </w:p>
    <w:p w:rsidR="00955BBE" w:rsidRPr="00955BBE" w:rsidRDefault="00955BBE" w:rsidP="00073E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955BBE">
        <w:rPr>
          <w:rFonts w:ascii="Times New Roman" w:hAnsi="Times New Roman" w:cs="Times New Roman"/>
          <w:sz w:val="24"/>
          <w:szCs w:val="24"/>
        </w:rPr>
        <w:t>Правила</w:t>
      </w:r>
      <w:r w:rsidR="009A0C09">
        <w:rPr>
          <w:rFonts w:ascii="Times New Roman" w:hAnsi="Times New Roman" w:cs="Times New Roman"/>
          <w:sz w:val="24"/>
          <w:szCs w:val="24"/>
        </w:rPr>
        <w:t>ми</w:t>
      </w:r>
      <w:r w:rsidR="00534342">
        <w:rPr>
          <w:rFonts w:ascii="Times New Roman" w:hAnsi="Times New Roman" w:cs="Times New Roman"/>
          <w:sz w:val="24"/>
          <w:szCs w:val="24"/>
        </w:rPr>
        <w:t xml:space="preserve"> приема граждан на </w:t>
      </w:r>
      <w:proofErr w:type="gramStart"/>
      <w:r w:rsidR="00534342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955BB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55BBE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в Государственном бюджетном </w:t>
      </w:r>
      <w:r w:rsidR="00534342">
        <w:rPr>
          <w:rFonts w:ascii="Times New Roman" w:hAnsi="Times New Roman" w:cs="Times New Roman"/>
          <w:sz w:val="24"/>
          <w:szCs w:val="24"/>
        </w:rPr>
        <w:t xml:space="preserve">общеобразовательном учреждении лицее №150 </w:t>
      </w:r>
      <w:r w:rsidRPr="00955BBE">
        <w:rPr>
          <w:rFonts w:ascii="Times New Roman" w:hAnsi="Times New Roman" w:cs="Times New Roman"/>
          <w:sz w:val="24"/>
          <w:szCs w:val="24"/>
        </w:rPr>
        <w:t xml:space="preserve"> Калининского района Санкт-Петербурга</w:t>
      </w:r>
      <w:r w:rsidR="009A0C09">
        <w:rPr>
          <w:rFonts w:ascii="Times New Roman" w:hAnsi="Times New Roman" w:cs="Times New Roman"/>
          <w:sz w:val="24"/>
          <w:szCs w:val="24"/>
        </w:rPr>
        <w:t>.</w:t>
      </w:r>
    </w:p>
    <w:p w:rsidR="003330FC" w:rsidRPr="003330FC" w:rsidRDefault="00955BBE" w:rsidP="00073E18">
      <w:pPr>
        <w:pStyle w:val="1"/>
        <w:shd w:val="clear" w:color="auto" w:fill="auto"/>
        <w:tabs>
          <w:tab w:val="left" w:pos="11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3330FC" w:rsidRPr="003330FC">
        <w:rPr>
          <w:sz w:val="24"/>
          <w:szCs w:val="24"/>
        </w:rPr>
        <w:t xml:space="preserve">Настоящее Положение определяет задачи, организацию и порядок деятельности комиссии по организации приема в первые классы </w:t>
      </w:r>
      <w:r w:rsidR="00534342">
        <w:rPr>
          <w:sz w:val="24"/>
          <w:szCs w:val="24"/>
        </w:rPr>
        <w:t>ГБОУ лицея №150</w:t>
      </w:r>
      <w:r>
        <w:rPr>
          <w:sz w:val="24"/>
          <w:szCs w:val="24"/>
        </w:rPr>
        <w:t xml:space="preserve"> </w:t>
      </w:r>
      <w:r w:rsidR="003330FC" w:rsidRPr="003330FC">
        <w:rPr>
          <w:sz w:val="24"/>
          <w:szCs w:val="24"/>
        </w:rPr>
        <w:t>(далее - Приемная комиссия).</w:t>
      </w:r>
    </w:p>
    <w:p w:rsidR="003330FC" w:rsidRPr="003330FC" w:rsidRDefault="003330FC" w:rsidP="00073E18">
      <w:pPr>
        <w:pStyle w:val="1"/>
        <w:numPr>
          <w:ilvl w:val="1"/>
          <w:numId w:val="8"/>
        </w:numPr>
        <w:shd w:val="clear" w:color="auto" w:fill="auto"/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3330FC">
        <w:rPr>
          <w:sz w:val="24"/>
          <w:szCs w:val="24"/>
        </w:rPr>
        <w:t>Настоящее Положение является л</w:t>
      </w:r>
      <w:r w:rsidR="00955BBE">
        <w:rPr>
          <w:sz w:val="24"/>
          <w:szCs w:val="24"/>
        </w:rPr>
        <w:t>ока</w:t>
      </w:r>
      <w:r w:rsidR="00534342">
        <w:rPr>
          <w:sz w:val="24"/>
          <w:szCs w:val="24"/>
        </w:rPr>
        <w:t>льным нормативным актом ГБОУ лицея №150</w:t>
      </w:r>
      <w:r w:rsidR="00955BBE">
        <w:rPr>
          <w:sz w:val="24"/>
          <w:szCs w:val="24"/>
        </w:rPr>
        <w:t xml:space="preserve">, </w:t>
      </w:r>
      <w:r w:rsidRPr="003330FC">
        <w:rPr>
          <w:sz w:val="24"/>
          <w:szCs w:val="24"/>
        </w:rPr>
        <w:t>регламентирующим деятельность образовател</w:t>
      </w:r>
      <w:r w:rsidR="00534342">
        <w:rPr>
          <w:sz w:val="24"/>
          <w:szCs w:val="24"/>
        </w:rPr>
        <w:t>ьного учреждения.</w:t>
      </w:r>
    </w:p>
    <w:p w:rsidR="00955BBE" w:rsidRDefault="00955BBE" w:rsidP="00073E18">
      <w:pPr>
        <w:pStyle w:val="30"/>
        <w:keepNext/>
        <w:keepLines/>
        <w:shd w:val="clear" w:color="auto" w:fill="auto"/>
        <w:jc w:val="both"/>
        <w:rPr>
          <w:sz w:val="24"/>
          <w:szCs w:val="24"/>
        </w:rPr>
      </w:pPr>
      <w:bookmarkStart w:id="3" w:name="bookmark14"/>
      <w:bookmarkStart w:id="4" w:name="bookmark15"/>
    </w:p>
    <w:p w:rsidR="003330FC" w:rsidRPr="003330FC" w:rsidRDefault="003330FC" w:rsidP="00073E18">
      <w:pPr>
        <w:pStyle w:val="30"/>
        <w:keepNext/>
        <w:keepLines/>
        <w:numPr>
          <w:ilvl w:val="0"/>
          <w:numId w:val="9"/>
        </w:numPr>
        <w:shd w:val="clear" w:color="auto" w:fill="auto"/>
        <w:ind w:left="0"/>
        <w:jc w:val="both"/>
        <w:rPr>
          <w:sz w:val="24"/>
          <w:szCs w:val="24"/>
        </w:rPr>
      </w:pPr>
      <w:r w:rsidRPr="003330FC">
        <w:rPr>
          <w:sz w:val="24"/>
          <w:szCs w:val="24"/>
        </w:rPr>
        <w:t>Задачи Приемной комиссии</w:t>
      </w:r>
      <w:bookmarkEnd w:id="3"/>
      <w:bookmarkEnd w:id="4"/>
    </w:p>
    <w:p w:rsidR="00CD3131" w:rsidRDefault="003330FC" w:rsidP="00073E18">
      <w:pPr>
        <w:pStyle w:val="1"/>
        <w:numPr>
          <w:ilvl w:val="1"/>
          <w:numId w:val="9"/>
        </w:numPr>
        <w:shd w:val="clear" w:color="auto" w:fill="auto"/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3330FC">
        <w:rPr>
          <w:sz w:val="24"/>
          <w:szCs w:val="24"/>
        </w:rPr>
        <w:t xml:space="preserve">Обеспечение своевременного информирования родителей (законных представителей) детей </w:t>
      </w:r>
      <w:r w:rsidR="009A0C09">
        <w:rPr>
          <w:sz w:val="24"/>
          <w:szCs w:val="24"/>
        </w:rPr>
        <w:t xml:space="preserve">на информационном стенде </w:t>
      </w:r>
      <w:r w:rsidR="009A0C09" w:rsidRPr="003330FC">
        <w:rPr>
          <w:sz w:val="24"/>
          <w:szCs w:val="24"/>
        </w:rPr>
        <w:t>и официальном са</w:t>
      </w:r>
      <w:r w:rsidR="009A0C09">
        <w:rPr>
          <w:sz w:val="24"/>
          <w:szCs w:val="24"/>
        </w:rPr>
        <w:t xml:space="preserve">йте образовательного учреждения </w:t>
      </w:r>
      <w:r w:rsidRPr="003330FC">
        <w:rPr>
          <w:sz w:val="24"/>
          <w:szCs w:val="24"/>
        </w:rPr>
        <w:t xml:space="preserve">о </w:t>
      </w:r>
      <w:r w:rsidR="009A0C09">
        <w:rPr>
          <w:sz w:val="24"/>
          <w:szCs w:val="24"/>
        </w:rPr>
        <w:t>порядке</w:t>
      </w:r>
      <w:r w:rsidR="007E05FA">
        <w:rPr>
          <w:sz w:val="24"/>
          <w:szCs w:val="24"/>
        </w:rPr>
        <w:t xml:space="preserve"> и ходе приема</w:t>
      </w:r>
      <w:r w:rsidRPr="003330FC">
        <w:rPr>
          <w:sz w:val="24"/>
          <w:szCs w:val="24"/>
        </w:rPr>
        <w:t xml:space="preserve"> </w:t>
      </w:r>
      <w:proofErr w:type="gramStart"/>
      <w:r w:rsidRPr="003330FC">
        <w:rPr>
          <w:sz w:val="24"/>
          <w:szCs w:val="24"/>
        </w:rPr>
        <w:t>приёма</w:t>
      </w:r>
      <w:proofErr w:type="gramEnd"/>
      <w:r w:rsidR="007E05FA">
        <w:rPr>
          <w:sz w:val="24"/>
          <w:szCs w:val="24"/>
        </w:rPr>
        <w:t xml:space="preserve"> в 1-ые классы</w:t>
      </w:r>
      <w:r w:rsidR="009A0C09">
        <w:rPr>
          <w:sz w:val="24"/>
          <w:szCs w:val="24"/>
        </w:rPr>
        <w:t>.</w:t>
      </w:r>
    </w:p>
    <w:p w:rsidR="007E05FA" w:rsidRDefault="007E05FA" w:rsidP="00073E18">
      <w:pPr>
        <w:pStyle w:val="1"/>
        <w:numPr>
          <w:ilvl w:val="1"/>
          <w:numId w:val="9"/>
        </w:numPr>
        <w:shd w:val="clear" w:color="auto" w:fill="auto"/>
        <w:tabs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заявлений родителей (законных представителей) детей о предост</w:t>
      </w:r>
      <w:r w:rsidR="00534342">
        <w:rPr>
          <w:sz w:val="24"/>
          <w:szCs w:val="24"/>
        </w:rPr>
        <w:t>а</w:t>
      </w:r>
      <w:r>
        <w:rPr>
          <w:sz w:val="24"/>
          <w:szCs w:val="24"/>
        </w:rPr>
        <w:t>влении услуги по зачислению в первый класс.</w:t>
      </w:r>
    </w:p>
    <w:p w:rsidR="00CD3131" w:rsidRDefault="00CD3131" w:rsidP="00073E18">
      <w:pPr>
        <w:pStyle w:val="1"/>
        <w:numPr>
          <w:ilvl w:val="1"/>
          <w:numId w:val="9"/>
        </w:numPr>
        <w:shd w:val="clear" w:color="auto" w:fill="auto"/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CD3131">
        <w:rPr>
          <w:sz w:val="24"/>
          <w:szCs w:val="24"/>
        </w:rPr>
        <w:t>Надлежащее оказание услуги</w:t>
      </w:r>
      <w:r w:rsidR="003330FC" w:rsidRPr="00CD3131">
        <w:rPr>
          <w:sz w:val="24"/>
          <w:szCs w:val="24"/>
        </w:rPr>
        <w:t xml:space="preserve"> по зачислению на обуче</w:t>
      </w:r>
      <w:r w:rsidR="00534342">
        <w:rPr>
          <w:sz w:val="24"/>
          <w:szCs w:val="24"/>
        </w:rPr>
        <w:t>ние в ГБОУ лицей №150</w:t>
      </w:r>
      <w:r w:rsidR="003330FC" w:rsidRPr="00CD3131">
        <w:rPr>
          <w:sz w:val="24"/>
          <w:szCs w:val="24"/>
        </w:rPr>
        <w:t>.</w:t>
      </w:r>
    </w:p>
    <w:p w:rsidR="003330FC" w:rsidRPr="00CD3131" w:rsidRDefault="003330FC" w:rsidP="00073E18">
      <w:pPr>
        <w:pStyle w:val="1"/>
        <w:numPr>
          <w:ilvl w:val="1"/>
          <w:numId w:val="9"/>
        </w:numPr>
        <w:shd w:val="clear" w:color="auto" w:fill="auto"/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CD3131">
        <w:rPr>
          <w:sz w:val="24"/>
          <w:szCs w:val="24"/>
        </w:rPr>
        <w:t xml:space="preserve">Комплектование </w:t>
      </w:r>
      <w:r w:rsidR="00CD3131" w:rsidRPr="00CD3131">
        <w:rPr>
          <w:sz w:val="24"/>
          <w:szCs w:val="24"/>
        </w:rPr>
        <w:t xml:space="preserve"> п</w:t>
      </w:r>
      <w:r w:rsidRPr="00CD3131">
        <w:rPr>
          <w:sz w:val="24"/>
          <w:szCs w:val="24"/>
        </w:rPr>
        <w:t>ервых классов в соответствии с принятыми документами от родителей (законных представителей) детей.</w:t>
      </w:r>
    </w:p>
    <w:p w:rsidR="00CD3131" w:rsidRDefault="00CD3131" w:rsidP="00073E18">
      <w:pPr>
        <w:pStyle w:val="30"/>
        <w:keepNext/>
        <w:keepLines/>
        <w:shd w:val="clear" w:color="auto" w:fill="auto"/>
        <w:jc w:val="both"/>
        <w:rPr>
          <w:sz w:val="24"/>
          <w:szCs w:val="24"/>
        </w:rPr>
      </w:pPr>
      <w:bookmarkStart w:id="5" w:name="bookmark16"/>
      <w:bookmarkStart w:id="6" w:name="bookmark17"/>
    </w:p>
    <w:p w:rsidR="003330FC" w:rsidRPr="003330FC" w:rsidRDefault="00CD3131" w:rsidP="00073E18">
      <w:pPr>
        <w:pStyle w:val="30"/>
        <w:keepNext/>
        <w:keepLines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З.Формирование и </w:t>
      </w:r>
      <w:r w:rsidR="003330FC" w:rsidRPr="003330FC">
        <w:rPr>
          <w:sz w:val="24"/>
          <w:szCs w:val="24"/>
        </w:rPr>
        <w:t>состав Приемной комиссии</w:t>
      </w:r>
      <w:bookmarkEnd w:id="5"/>
      <w:bookmarkEnd w:id="6"/>
    </w:p>
    <w:p w:rsidR="00CD3131" w:rsidRPr="00CD3131" w:rsidRDefault="003330FC" w:rsidP="00073E18">
      <w:pPr>
        <w:pStyle w:val="1"/>
        <w:numPr>
          <w:ilvl w:val="1"/>
          <w:numId w:val="10"/>
        </w:numPr>
        <w:shd w:val="clear" w:color="auto" w:fill="auto"/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3330FC">
        <w:rPr>
          <w:sz w:val="24"/>
          <w:szCs w:val="24"/>
        </w:rPr>
        <w:t>Приемная комиссия формируется из числа</w:t>
      </w:r>
      <w:r w:rsidR="00534342">
        <w:rPr>
          <w:sz w:val="24"/>
          <w:szCs w:val="24"/>
        </w:rPr>
        <w:t xml:space="preserve"> администрации, педагогических  работников ГБОУ лицея №150</w:t>
      </w:r>
      <w:r w:rsidRPr="00CD3131">
        <w:rPr>
          <w:sz w:val="24"/>
          <w:szCs w:val="24"/>
        </w:rPr>
        <w:t xml:space="preserve"> и утверждается приказом директора</w:t>
      </w:r>
      <w:r w:rsidR="00534342">
        <w:rPr>
          <w:sz w:val="24"/>
          <w:szCs w:val="24"/>
        </w:rPr>
        <w:t xml:space="preserve"> </w:t>
      </w:r>
      <w:r w:rsidRPr="00CD3131">
        <w:rPr>
          <w:sz w:val="24"/>
          <w:szCs w:val="24"/>
        </w:rPr>
        <w:t>образовательного учреждения. Число членов Комиссии должно составлять 5 человек</w:t>
      </w:r>
      <w:r w:rsidR="00CD3131" w:rsidRPr="00CD3131">
        <w:rPr>
          <w:sz w:val="24"/>
          <w:szCs w:val="24"/>
        </w:rPr>
        <w:t>.</w:t>
      </w:r>
      <w:r w:rsidRPr="00CD3131">
        <w:rPr>
          <w:sz w:val="24"/>
          <w:szCs w:val="24"/>
        </w:rPr>
        <w:t xml:space="preserve"> Приемная комиссия создается сроком на один год.</w:t>
      </w:r>
    </w:p>
    <w:p w:rsidR="0069491B" w:rsidRDefault="00CD3131" w:rsidP="00073E18">
      <w:pPr>
        <w:pStyle w:val="1"/>
        <w:shd w:val="clear" w:color="auto" w:fill="auto"/>
        <w:tabs>
          <w:tab w:val="left" w:pos="4613"/>
        </w:tabs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3330FC" w:rsidRPr="003330FC">
        <w:rPr>
          <w:sz w:val="24"/>
          <w:szCs w:val="24"/>
        </w:rPr>
        <w:t xml:space="preserve">Председателем </w:t>
      </w:r>
      <w:r w:rsidR="009A0C09">
        <w:rPr>
          <w:sz w:val="24"/>
          <w:szCs w:val="24"/>
        </w:rPr>
        <w:t xml:space="preserve">и заместителем председателя </w:t>
      </w:r>
      <w:r w:rsidR="003330FC" w:rsidRPr="003330FC">
        <w:rPr>
          <w:sz w:val="24"/>
          <w:szCs w:val="24"/>
        </w:rPr>
        <w:t xml:space="preserve">Приемной комиссии </w:t>
      </w:r>
      <w:r w:rsidR="009A0C09">
        <w:rPr>
          <w:sz w:val="24"/>
          <w:szCs w:val="24"/>
        </w:rPr>
        <w:t>назначаются пред</w:t>
      </w:r>
      <w:r w:rsidR="00534342">
        <w:rPr>
          <w:sz w:val="24"/>
          <w:szCs w:val="24"/>
        </w:rPr>
        <w:t>ставители администрации ГБОУ лицея №150.</w:t>
      </w:r>
      <w:r w:rsidR="0069491B">
        <w:rPr>
          <w:sz w:val="24"/>
          <w:szCs w:val="24"/>
        </w:rPr>
        <w:t xml:space="preserve"> </w:t>
      </w:r>
    </w:p>
    <w:p w:rsidR="003330FC" w:rsidRPr="003330FC" w:rsidRDefault="00CD3131" w:rsidP="00073E18">
      <w:pPr>
        <w:pStyle w:val="1"/>
        <w:shd w:val="clear" w:color="auto" w:fill="auto"/>
        <w:tabs>
          <w:tab w:val="left" w:pos="461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3330FC" w:rsidRPr="003330FC">
        <w:rPr>
          <w:sz w:val="24"/>
          <w:szCs w:val="24"/>
        </w:rPr>
        <w:t>Председатель Приемной комиссии: осуществляет общее руководство</w:t>
      </w:r>
      <w:r>
        <w:rPr>
          <w:sz w:val="24"/>
          <w:szCs w:val="24"/>
        </w:rPr>
        <w:t xml:space="preserve"> деятельностью комиссии, </w:t>
      </w:r>
      <w:r w:rsidR="003330FC" w:rsidRPr="003330FC">
        <w:rPr>
          <w:sz w:val="24"/>
          <w:szCs w:val="24"/>
        </w:rPr>
        <w:t xml:space="preserve">составляет </w:t>
      </w:r>
      <w:r w:rsidR="0069491B">
        <w:rPr>
          <w:sz w:val="24"/>
          <w:szCs w:val="24"/>
        </w:rPr>
        <w:t>график работы Приёмной комиссии</w:t>
      </w:r>
      <w:r>
        <w:rPr>
          <w:sz w:val="24"/>
          <w:szCs w:val="24"/>
        </w:rPr>
        <w:t xml:space="preserve">, </w:t>
      </w:r>
      <w:r w:rsidR="003330FC" w:rsidRPr="003330FC">
        <w:rPr>
          <w:sz w:val="24"/>
          <w:szCs w:val="24"/>
        </w:rPr>
        <w:t xml:space="preserve">председательствует на заседаниях </w:t>
      </w:r>
      <w:r>
        <w:rPr>
          <w:sz w:val="24"/>
          <w:szCs w:val="24"/>
        </w:rPr>
        <w:t xml:space="preserve">Приемной </w:t>
      </w:r>
      <w:r w:rsidR="003330FC" w:rsidRPr="003330FC">
        <w:rPr>
          <w:sz w:val="24"/>
          <w:szCs w:val="24"/>
        </w:rPr>
        <w:t>комиссии.</w:t>
      </w:r>
    </w:p>
    <w:p w:rsidR="00CD3131" w:rsidRDefault="003330FC" w:rsidP="00073E18">
      <w:pPr>
        <w:pStyle w:val="1"/>
        <w:shd w:val="clear" w:color="auto" w:fill="auto"/>
        <w:jc w:val="both"/>
        <w:rPr>
          <w:sz w:val="24"/>
          <w:szCs w:val="24"/>
        </w:rPr>
      </w:pPr>
      <w:r w:rsidRPr="003330FC">
        <w:rPr>
          <w:sz w:val="24"/>
          <w:szCs w:val="24"/>
        </w:rPr>
        <w:t>При отсутствии председателя Приемной комиссии заседания комиссии проводит заместитель председателя комиссии.</w:t>
      </w:r>
    </w:p>
    <w:p w:rsidR="00CD3131" w:rsidRDefault="00CD3131" w:rsidP="00073E18">
      <w:pPr>
        <w:pStyle w:val="1"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>3.4. В состав Приемной комиссии входя</w:t>
      </w:r>
      <w:r w:rsidR="003330FC" w:rsidRPr="003330FC">
        <w:rPr>
          <w:sz w:val="24"/>
          <w:szCs w:val="24"/>
        </w:rPr>
        <w:t xml:space="preserve">т </w:t>
      </w:r>
      <w:r w:rsidR="0069491B">
        <w:rPr>
          <w:sz w:val="24"/>
          <w:szCs w:val="24"/>
        </w:rPr>
        <w:t>заместитель директора по учебно-воспитательной рабо</w:t>
      </w:r>
      <w:r w:rsidR="00534342">
        <w:rPr>
          <w:sz w:val="24"/>
          <w:szCs w:val="24"/>
        </w:rPr>
        <w:t>те, курирующий начальную школу, учителя начальных классов.</w:t>
      </w:r>
    </w:p>
    <w:p w:rsidR="0069491B" w:rsidRDefault="0069491B" w:rsidP="00073E18">
      <w:pPr>
        <w:pStyle w:val="1"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="007E05FA">
        <w:rPr>
          <w:sz w:val="24"/>
          <w:szCs w:val="24"/>
        </w:rPr>
        <w:t xml:space="preserve">Секретарем </w:t>
      </w:r>
      <w:r w:rsidR="003330FC" w:rsidRPr="003330FC">
        <w:rPr>
          <w:sz w:val="24"/>
          <w:szCs w:val="24"/>
        </w:rPr>
        <w:t>Приемной комиссии</w:t>
      </w:r>
      <w:r w:rsidR="007E05FA">
        <w:rPr>
          <w:sz w:val="24"/>
          <w:szCs w:val="24"/>
        </w:rPr>
        <w:t xml:space="preserve"> назначается ответственное лицо в</w:t>
      </w:r>
      <w:r w:rsidR="00534342">
        <w:rPr>
          <w:sz w:val="24"/>
          <w:szCs w:val="24"/>
        </w:rPr>
        <w:t xml:space="preserve"> </w:t>
      </w:r>
      <w:r w:rsidR="007E05FA">
        <w:rPr>
          <w:sz w:val="24"/>
          <w:szCs w:val="24"/>
        </w:rPr>
        <w:t xml:space="preserve">государственной информационной системе Санкт-Петербурга «Комплексная автоматизированная информационная система каталогизации ресурсов Санкт-Петербурга» (далее - </w:t>
      </w:r>
      <w:r w:rsidR="007E05FA" w:rsidRPr="0069491B">
        <w:rPr>
          <w:sz w:val="24"/>
          <w:szCs w:val="24"/>
        </w:rPr>
        <w:t>КАИС КРО</w:t>
      </w:r>
      <w:r w:rsidR="007E05FA">
        <w:rPr>
          <w:sz w:val="24"/>
          <w:szCs w:val="24"/>
        </w:rPr>
        <w:t>).</w:t>
      </w:r>
    </w:p>
    <w:p w:rsidR="007E05FA" w:rsidRDefault="007E05FA" w:rsidP="00073E18">
      <w:pPr>
        <w:pStyle w:val="1"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>3.6. Секретарь Приемной Комиссии:</w:t>
      </w:r>
    </w:p>
    <w:p w:rsidR="007E05FA" w:rsidRDefault="007E05FA" w:rsidP="00073E18">
      <w:pPr>
        <w:pStyle w:val="1"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ежедневно</w:t>
      </w:r>
      <w:r w:rsidR="00534342">
        <w:rPr>
          <w:sz w:val="24"/>
          <w:szCs w:val="24"/>
        </w:rPr>
        <w:t xml:space="preserve"> </w:t>
      </w:r>
      <w:r>
        <w:rPr>
          <w:sz w:val="24"/>
          <w:szCs w:val="24"/>
        </w:rPr>
        <w:t>на портале «Петербургское образование» проверяет наличие электронных заяв</w:t>
      </w:r>
      <w:r w:rsidR="00534342">
        <w:rPr>
          <w:sz w:val="24"/>
          <w:szCs w:val="24"/>
        </w:rPr>
        <w:t>лений в Личном кабинете ГБОУ лицея  №150</w:t>
      </w:r>
      <w:r>
        <w:rPr>
          <w:sz w:val="24"/>
          <w:szCs w:val="24"/>
        </w:rPr>
        <w:t>;</w:t>
      </w:r>
    </w:p>
    <w:p w:rsidR="003330FC" w:rsidRPr="003330FC" w:rsidRDefault="0069491B" w:rsidP="00073E18">
      <w:pPr>
        <w:pStyle w:val="1"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30FC" w:rsidRPr="003330FC">
        <w:rPr>
          <w:sz w:val="24"/>
          <w:szCs w:val="24"/>
        </w:rPr>
        <w:t>информирует членов Приемной комиссии о дате, времени и месте проведения заседаний комиссии;</w:t>
      </w:r>
    </w:p>
    <w:p w:rsidR="003330FC" w:rsidRPr="003330FC" w:rsidRDefault="0069491B" w:rsidP="00073E18">
      <w:pPr>
        <w:pStyle w:val="1"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30FC" w:rsidRPr="003330FC">
        <w:rPr>
          <w:sz w:val="24"/>
          <w:szCs w:val="24"/>
        </w:rPr>
        <w:t>ведет протоколы заседаний Приемной комиссии;</w:t>
      </w:r>
    </w:p>
    <w:p w:rsidR="003330FC" w:rsidRDefault="0069491B" w:rsidP="00073E18">
      <w:pPr>
        <w:pStyle w:val="1"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30FC" w:rsidRPr="003330FC">
        <w:rPr>
          <w:sz w:val="24"/>
          <w:szCs w:val="24"/>
        </w:rPr>
        <w:t>готовит по поручению председателя Приемной комиссии, его заместителя информацию о деятельности комиссии.</w:t>
      </w:r>
    </w:p>
    <w:p w:rsidR="007E05FA" w:rsidRPr="003330FC" w:rsidRDefault="007E05FA" w:rsidP="00073E18">
      <w:pPr>
        <w:pStyle w:val="1"/>
        <w:shd w:val="clear" w:color="auto" w:fill="auto"/>
        <w:jc w:val="both"/>
        <w:rPr>
          <w:sz w:val="24"/>
          <w:szCs w:val="24"/>
        </w:rPr>
      </w:pPr>
    </w:p>
    <w:p w:rsidR="003330FC" w:rsidRPr="003330FC" w:rsidRDefault="003330FC" w:rsidP="00073E18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344"/>
        </w:tabs>
        <w:jc w:val="both"/>
        <w:rPr>
          <w:sz w:val="24"/>
          <w:szCs w:val="24"/>
        </w:rPr>
      </w:pPr>
      <w:bookmarkStart w:id="7" w:name="bookmark18"/>
      <w:bookmarkStart w:id="8" w:name="bookmark19"/>
      <w:r w:rsidRPr="003330FC">
        <w:rPr>
          <w:sz w:val="24"/>
          <w:szCs w:val="24"/>
        </w:rPr>
        <w:t>Содержание и порядок работы Приемной комиссии</w:t>
      </w:r>
      <w:bookmarkEnd w:id="7"/>
      <w:bookmarkEnd w:id="8"/>
    </w:p>
    <w:p w:rsidR="003330FC" w:rsidRPr="003330FC" w:rsidRDefault="009A0C09" w:rsidP="009A0C09">
      <w:pPr>
        <w:pStyle w:val="1"/>
        <w:shd w:val="clear" w:color="auto" w:fill="auto"/>
        <w:tabs>
          <w:tab w:val="left" w:pos="1118"/>
        </w:tabs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="003330FC" w:rsidRPr="003330FC">
        <w:rPr>
          <w:sz w:val="24"/>
          <w:szCs w:val="24"/>
        </w:rPr>
        <w:t>Приемная комиссия:</w:t>
      </w:r>
    </w:p>
    <w:p w:rsidR="0069491B" w:rsidRDefault="0069491B" w:rsidP="00073E18">
      <w:pPr>
        <w:pStyle w:val="1"/>
        <w:shd w:val="clear" w:color="auto" w:fill="auto"/>
        <w:tabs>
          <w:tab w:val="left" w:pos="1118"/>
        </w:tabs>
        <w:jc w:val="both"/>
        <w:rPr>
          <w:sz w:val="24"/>
          <w:szCs w:val="24"/>
        </w:rPr>
      </w:pPr>
      <w:r>
        <w:rPr>
          <w:sz w:val="24"/>
          <w:szCs w:val="24"/>
        </w:rPr>
        <w:t>4.1.1.</w:t>
      </w:r>
      <w:r w:rsidR="003330FC" w:rsidRPr="003330FC">
        <w:rPr>
          <w:sz w:val="24"/>
          <w:szCs w:val="24"/>
        </w:rPr>
        <w:t>Размещает на информацио</w:t>
      </w:r>
      <w:r w:rsidR="00534342">
        <w:rPr>
          <w:sz w:val="24"/>
          <w:szCs w:val="24"/>
        </w:rPr>
        <w:t>нном стенде и сайте ГБОУ лицея №150</w:t>
      </w:r>
      <w:r w:rsidR="003330FC" w:rsidRPr="003330FC">
        <w:rPr>
          <w:sz w:val="24"/>
          <w:szCs w:val="24"/>
        </w:rPr>
        <w:t xml:space="preserve"> информацию о правилах приема детей на обучение в образовательное учреждение, сроках подачи заявлений в 1-ые классы, о ходе приёма в 1-ый класс.</w:t>
      </w:r>
    </w:p>
    <w:p w:rsidR="007E05FA" w:rsidRDefault="0069491B" w:rsidP="007E05FA">
      <w:pPr>
        <w:pStyle w:val="1"/>
        <w:shd w:val="clear" w:color="auto" w:fill="auto"/>
        <w:tabs>
          <w:tab w:val="left" w:pos="1118"/>
        </w:tabs>
        <w:jc w:val="both"/>
        <w:rPr>
          <w:sz w:val="24"/>
          <w:szCs w:val="24"/>
        </w:rPr>
      </w:pPr>
      <w:r>
        <w:rPr>
          <w:sz w:val="24"/>
          <w:szCs w:val="24"/>
        </w:rPr>
        <w:t>4.1.2.</w:t>
      </w:r>
      <w:r w:rsidR="003330FC" w:rsidRPr="003330FC">
        <w:rPr>
          <w:sz w:val="24"/>
          <w:szCs w:val="24"/>
        </w:rPr>
        <w:t>Оказывает информационно-консультативную помощь родителям (законным представителям) детей, поступающих в п</w:t>
      </w:r>
      <w:r w:rsidR="00534342">
        <w:rPr>
          <w:sz w:val="24"/>
          <w:szCs w:val="24"/>
        </w:rPr>
        <w:t>ервые классы ГБОУ лицея</w:t>
      </w:r>
      <w:r w:rsidR="003330FC" w:rsidRPr="003330FC">
        <w:rPr>
          <w:sz w:val="24"/>
          <w:szCs w:val="24"/>
        </w:rPr>
        <w:t xml:space="preserve"> </w:t>
      </w:r>
      <w:r w:rsidR="00073E18">
        <w:rPr>
          <w:sz w:val="24"/>
          <w:szCs w:val="24"/>
        </w:rPr>
        <w:t>№</w:t>
      </w:r>
      <w:r w:rsidR="00534342">
        <w:rPr>
          <w:sz w:val="24"/>
          <w:szCs w:val="24"/>
        </w:rPr>
        <w:t>150</w:t>
      </w:r>
      <w:r w:rsidR="003330FC" w:rsidRPr="003330FC">
        <w:rPr>
          <w:sz w:val="24"/>
          <w:szCs w:val="24"/>
        </w:rPr>
        <w:t xml:space="preserve">, </w:t>
      </w:r>
    </w:p>
    <w:p w:rsidR="007E05FA" w:rsidRDefault="007E05FA" w:rsidP="007E05FA">
      <w:pPr>
        <w:pStyle w:val="1"/>
        <w:shd w:val="clear" w:color="auto" w:fill="auto"/>
        <w:tabs>
          <w:tab w:val="left" w:pos="1118"/>
        </w:tabs>
        <w:jc w:val="both"/>
        <w:rPr>
          <w:sz w:val="24"/>
          <w:szCs w:val="24"/>
        </w:rPr>
      </w:pPr>
      <w:r>
        <w:rPr>
          <w:sz w:val="24"/>
          <w:szCs w:val="24"/>
        </w:rPr>
        <w:t>4.1.3.</w:t>
      </w:r>
      <w:r w:rsidR="003330FC" w:rsidRPr="003330FC">
        <w:rPr>
          <w:sz w:val="24"/>
          <w:szCs w:val="24"/>
        </w:rPr>
        <w:t>Знакомит родителей (законных представителей) детей с Уставом и другими нормат</w:t>
      </w:r>
      <w:r w:rsidR="00534342">
        <w:rPr>
          <w:sz w:val="24"/>
          <w:szCs w:val="24"/>
        </w:rPr>
        <w:t>ивными документами ГБОУ лицея №150</w:t>
      </w:r>
      <w:r w:rsidR="003330FC" w:rsidRPr="003330FC">
        <w:rPr>
          <w:sz w:val="24"/>
          <w:szCs w:val="24"/>
        </w:rPr>
        <w:t>.</w:t>
      </w:r>
    </w:p>
    <w:p w:rsidR="003330FC" w:rsidRPr="0069491B" w:rsidRDefault="007E05FA" w:rsidP="007E05FA">
      <w:pPr>
        <w:pStyle w:val="1"/>
        <w:shd w:val="clear" w:color="auto" w:fill="auto"/>
        <w:tabs>
          <w:tab w:val="left" w:pos="1118"/>
        </w:tabs>
        <w:jc w:val="both"/>
        <w:rPr>
          <w:sz w:val="24"/>
          <w:szCs w:val="24"/>
        </w:rPr>
      </w:pPr>
      <w:r>
        <w:rPr>
          <w:sz w:val="24"/>
          <w:szCs w:val="24"/>
        </w:rPr>
        <w:t>4.1.4.</w:t>
      </w:r>
      <w:r w:rsidR="003330FC" w:rsidRPr="003330FC">
        <w:rPr>
          <w:sz w:val="24"/>
          <w:szCs w:val="24"/>
        </w:rPr>
        <w:t xml:space="preserve">Готовит и направляет заявителю </w:t>
      </w:r>
      <w:r w:rsidR="00073E18">
        <w:rPr>
          <w:sz w:val="24"/>
          <w:szCs w:val="24"/>
        </w:rPr>
        <w:t xml:space="preserve">через </w:t>
      </w:r>
      <w:r w:rsidR="009A0C09" w:rsidRPr="0069491B">
        <w:rPr>
          <w:sz w:val="24"/>
          <w:szCs w:val="24"/>
        </w:rPr>
        <w:t>КАИС КРО</w:t>
      </w:r>
      <w:r w:rsidR="00534342">
        <w:rPr>
          <w:sz w:val="24"/>
          <w:szCs w:val="24"/>
        </w:rPr>
        <w:t xml:space="preserve"> </w:t>
      </w:r>
      <w:r w:rsidR="003330FC" w:rsidRPr="003330FC">
        <w:rPr>
          <w:sz w:val="24"/>
          <w:szCs w:val="24"/>
        </w:rPr>
        <w:t>приглашение на прием документов в школу с комплектом документов</w:t>
      </w:r>
      <w:proofErr w:type="gramStart"/>
      <w:r w:rsidR="003330FC" w:rsidRPr="003330FC">
        <w:rPr>
          <w:sz w:val="24"/>
          <w:szCs w:val="24"/>
        </w:rPr>
        <w:t>.</w:t>
      </w:r>
      <w:r w:rsidR="003330FC" w:rsidRPr="0069491B">
        <w:rPr>
          <w:sz w:val="24"/>
          <w:szCs w:val="24"/>
        </w:rPr>
        <w:t>П</w:t>
      </w:r>
      <w:proofErr w:type="gramEnd"/>
      <w:r w:rsidR="003330FC" w:rsidRPr="0069491B">
        <w:rPr>
          <w:sz w:val="24"/>
          <w:szCs w:val="24"/>
        </w:rPr>
        <w:t>риглашение регистрируется в</w:t>
      </w:r>
      <w:r w:rsidR="009A0C09" w:rsidRPr="0069491B">
        <w:rPr>
          <w:sz w:val="24"/>
          <w:szCs w:val="24"/>
        </w:rPr>
        <w:t>КАИС КРО</w:t>
      </w:r>
      <w:r w:rsidR="003330FC" w:rsidRPr="0069491B">
        <w:rPr>
          <w:sz w:val="24"/>
          <w:szCs w:val="24"/>
        </w:rPr>
        <w:t>.</w:t>
      </w:r>
    </w:p>
    <w:p w:rsidR="00073E18" w:rsidRDefault="003330FC" w:rsidP="00073E18">
      <w:pPr>
        <w:pStyle w:val="1"/>
        <w:numPr>
          <w:ilvl w:val="2"/>
          <w:numId w:val="13"/>
        </w:numPr>
        <w:shd w:val="clear" w:color="auto" w:fill="auto"/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3330FC">
        <w:rPr>
          <w:sz w:val="24"/>
          <w:szCs w:val="24"/>
        </w:rPr>
        <w:t>Осуществляет прием документов от родителей (законных представителей) детей, выдает уведомления о приеме документов либо отказ</w:t>
      </w:r>
      <w:r w:rsidR="007E05FA">
        <w:rPr>
          <w:sz w:val="24"/>
          <w:szCs w:val="24"/>
        </w:rPr>
        <w:t>е</w:t>
      </w:r>
      <w:r w:rsidRPr="003330FC">
        <w:rPr>
          <w:sz w:val="24"/>
          <w:szCs w:val="24"/>
        </w:rPr>
        <w:t xml:space="preserve"> в приеме документов</w:t>
      </w:r>
      <w:proofErr w:type="gramStart"/>
      <w:r w:rsidRPr="003330FC">
        <w:rPr>
          <w:sz w:val="24"/>
          <w:szCs w:val="24"/>
        </w:rPr>
        <w:t>.</w:t>
      </w:r>
      <w:r w:rsidRPr="00073E18">
        <w:rPr>
          <w:sz w:val="24"/>
          <w:szCs w:val="24"/>
        </w:rPr>
        <w:t>П</w:t>
      </w:r>
      <w:proofErr w:type="gramEnd"/>
      <w:r w:rsidRPr="00073E18">
        <w:rPr>
          <w:sz w:val="24"/>
          <w:szCs w:val="24"/>
        </w:rPr>
        <w:t xml:space="preserve">ри приеме документов у родителей (законных представителей) детей </w:t>
      </w:r>
      <w:r w:rsidR="00073E18">
        <w:rPr>
          <w:sz w:val="24"/>
          <w:szCs w:val="24"/>
        </w:rPr>
        <w:t>делает соответствующие отметки</w:t>
      </w:r>
      <w:r w:rsidR="00534342">
        <w:rPr>
          <w:sz w:val="24"/>
          <w:szCs w:val="24"/>
        </w:rPr>
        <w:t xml:space="preserve"> в Личном кабинете ГБОУ лицея №150</w:t>
      </w:r>
      <w:r w:rsidR="007E05FA">
        <w:rPr>
          <w:sz w:val="24"/>
          <w:szCs w:val="24"/>
        </w:rPr>
        <w:t xml:space="preserve"> на портале «Петербургское образование»</w:t>
      </w:r>
      <w:r w:rsidR="00073E18">
        <w:rPr>
          <w:sz w:val="24"/>
          <w:szCs w:val="24"/>
        </w:rPr>
        <w:t>.</w:t>
      </w:r>
    </w:p>
    <w:p w:rsidR="0069491B" w:rsidRDefault="003330FC" w:rsidP="00073E18">
      <w:pPr>
        <w:pStyle w:val="1"/>
        <w:numPr>
          <w:ilvl w:val="2"/>
          <w:numId w:val="13"/>
        </w:numPr>
        <w:shd w:val="clear" w:color="auto" w:fill="auto"/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3330FC">
        <w:rPr>
          <w:sz w:val="24"/>
          <w:szCs w:val="24"/>
        </w:rPr>
        <w:t>Принимает реш</w:t>
      </w:r>
      <w:r w:rsidR="00E56FB9">
        <w:rPr>
          <w:sz w:val="24"/>
          <w:szCs w:val="24"/>
        </w:rPr>
        <w:t>ение о зачислении в ГБОУ лицей № 150</w:t>
      </w:r>
      <w:r w:rsidR="007E05FA">
        <w:rPr>
          <w:sz w:val="24"/>
          <w:szCs w:val="24"/>
        </w:rPr>
        <w:t xml:space="preserve">. </w:t>
      </w:r>
      <w:r w:rsidRPr="003330FC">
        <w:rPr>
          <w:sz w:val="24"/>
          <w:szCs w:val="24"/>
        </w:rPr>
        <w:t xml:space="preserve">При принятии решения о приеме в школу Приемная комиссия руководствуется соблюдением сроков </w:t>
      </w:r>
      <w:r w:rsidR="0069491B">
        <w:rPr>
          <w:sz w:val="24"/>
          <w:szCs w:val="24"/>
        </w:rPr>
        <w:t xml:space="preserve">предоставления </w:t>
      </w:r>
      <w:r w:rsidR="0069491B" w:rsidRPr="0069491B">
        <w:rPr>
          <w:sz w:val="24"/>
          <w:szCs w:val="24"/>
        </w:rPr>
        <w:t>до</w:t>
      </w:r>
      <w:r w:rsidRPr="0069491B">
        <w:rPr>
          <w:sz w:val="24"/>
          <w:szCs w:val="24"/>
        </w:rPr>
        <w:t>ку</w:t>
      </w:r>
      <w:r w:rsidRPr="003330FC">
        <w:rPr>
          <w:sz w:val="24"/>
          <w:szCs w:val="24"/>
        </w:rPr>
        <w:t>ментов в образовательное учреждение, указанных в приглашении в школу.</w:t>
      </w:r>
      <w:r w:rsidR="00E56FB9">
        <w:rPr>
          <w:sz w:val="24"/>
          <w:szCs w:val="24"/>
        </w:rPr>
        <w:t xml:space="preserve"> </w:t>
      </w:r>
      <w:r w:rsidRPr="003330FC">
        <w:rPr>
          <w:sz w:val="24"/>
          <w:szCs w:val="24"/>
        </w:rPr>
        <w:t>На основании решения Приемной комиссии директор школы издает пр</w:t>
      </w:r>
      <w:r w:rsidR="00E56FB9">
        <w:rPr>
          <w:sz w:val="24"/>
          <w:szCs w:val="24"/>
        </w:rPr>
        <w:t>иказ о зачислении в ГБОУ лицей № 150</w:t>
      </w:r>
      <w:r w:rsidRPr="003330FC">
        <w:rPr>
          <w:sz w:val="24"/>
          <w:szCs w:val="24"/>
        </w:rPr>
        <w:t>.</w:t>
      </w:r>
    </w:p>
    <w:p w:rsidR="003330FC" w:rsidRPr="003330FC" w:rsidRDefault="0069491B" w:rsidP="00073E18">
      <w:pPr>
        <w:pStyle w:val="1"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4.1.7. </w:t>
      </w:r>
      <w:r w:rsidR="003330FC" w:rsidRPr="003330FC">
        <w:rPr>
          <w:sz w:val="24"/>
          <w:szCs w:val="24"/>
        </w:rPr>
        <w:t>Вносит сведения о решении в КАИС КРО, направляет родителю (законному представителю) уведомление о зачислении (уведомление об отказе в зачислении) в образовательное учреждение. Информация о принятом решении вносится комиссией в КАИС КРО в день принятия решения.</w:t>
      </w:r>
    </w:p>
    <w:p w:rsidR="003330FC" w:rsidRPr="003330FC" w:rsidRDefault="003330FC" w:rsidP="009A0C09">
      <w:pPr>
        <w:pStyle w:val="1"/>
        <w:numPr>
          <w:ilvl w:val="2"/>
          <w:numId w:val="14"/>
        </w:numPr>
        <w:shd w:val="clear" w:color="auto" w:fill="auto"/>
        <w:tabs>
          <w:tab w:val="left" w:pos="1132"/>
        </w:tabs>
        <w:jc w:val="both"/>
        <w:rPr>
          <w:sz w:val="24"/>
          <w:szCs w:val="24"/>
        </w:rPr>
      </w:pPr>
      <w:r w:rsidRPr="003330FC">
        <w:rPr>
          <w:sz w:val="24"/>
          <w:szCs w:val="24"/>
        </w:rPr>
        <w:t>Информирует отдел образования о ходе приема в 1 класс.</w:t>
      </w:r>
    </w:p>
    <w:p w:rsidR="003330FC" w:rsidRPr="003330FC" w:rsidRDefault="003330FC" w:rsidP="00073E18">
      <w:pPr>
        <w:pStyle w:val="1"/>
        <w:numPr>
          <w:ilvl w:val="2"/>
          <w:numId w:val="14"/>
        </w:numPr>
        <w:shd w:val="clear" w:color="auto" w:fill="auto"/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3330FC">
        <w:rPr>
          <w:sz w:val="24"/>
          <w:szCs w:val="24"/>
        </w:rPr>
        <w:t>Осуществляет комплектование классов по мере приема документов от родителей (законных представителей) и принятия решения о зачислении детей на обучение в 1 класс школы.</w:t>
      </w:r>
    </w:p>
    <w:p w:rsidR="009A0C09" w:rsidRDefault="003330FC" w:rsidP="009A0C09">
      <w:pPr>
        <w:pStyle w:val="1"/>
        <w:numPr>
          <w:ilvl w:val="2"/>
          <w:numId w:val="14"/>
        </w:numPr>
        <w:shd w:val="clear" w:color="auto" w:fill="auto"/>
        <w:ind w:left="0" w:firstLine="0"/>
        <w:jc w:val="both"/>
        <w:rPr>
          <w:sz w:val="24"/>
          <w:szCs w:val="24"/>
        </w:rPr>
      </w:pPr>
      <w:r w:rsidRPr="003330FC">
        <w:rPr>
          <w:sz w:val="24"/>
          <w:szCs w:val="24"/>
        </w:rPr>
        <w:t xml:space="preserve">Решение Приемной комиссии оформляется протоколом, который подписывается </w:t>
      </w:r>
      <w:r w:rsidRPr="003330FC">
        <w:rPr>
          <w:sz w:val="24"/>
          <w:szCs w:val="24"/>
        </w:rPr>
        <w:lastRenderedPageBreak/>
        <w:t>председателем и секретарём комиссии.</w:t>
      </w:r>
    </w:p>
    <w:p w:rsidR="009A0C09" w:rsidRPr="009A0C09" w:rsidRDefault="009A0C09" w:rsidP="009A0C09">
      <w:pPr>
        <w:pStyle w:val="1"/>
        <w:shd w:val="clear" w:color="auto" w:fill="auto"/>
        <w:jc w:val="both"/>
        <w:rPr>
          <w:sz w:val="24"/>
          <w:szCs w:val="24"/>
        </w:rPr>
      </w:pPr>
    </w:p>
    <w:p w:rsidR="003330FC" w:rsidRPr="003330FC" w:rsidRDefault="003330FC" w:rsidP="00073E18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302"/>
        </w:tabs>
        <w:jc w:val="both"/>
        <w:rPr>
          <w:sz w:val="24"/>
          <w:szCs w:val="24"/>
        </w:rPr>
      </w:pPr>
      <w:bookmarkStart w:id="9" w:name="bookmark20"/>
      <w:bookmarkStart w:id="10" w:name="bookmark21"/>
      <w:r w:rsidRPr="003330FC">
        <w:rPr>
          <w:sz w:val="24"/>
          <w:szCs w:val="24"/>
        </w:rPr>
        <w:t>Ответственность Приемной комиссии</w:t>
      </w:r>
      <w:bookmarkEnd w:id="9"/>
      <w:bookmarkEnd w:id="10"/>
    </w:p>
    <w:p w:rsidR="0069491B" w:rsidRDefault="0069491B" w:rsidP="00073E18">
      <w:pPr>
        <w:pStyle w:val="1"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 </w:t>
      </w:r>
      <w:r w:rsidR="003330FC" w:rsidRPr="003330FC">
        <w:rPr>
          <w:sz w:val="24"/>
          <w:szCs w:val="24"/>
        </w:rPr>
        <w:t xml:space="preserve">Председатель и члены Приемной комиссии несут ответственность: </w:t>
      </w:r>
    </w:p>
    <w:p w:rsidR="0069491B" w:rsidRDefault="0069491B" w:rsidP="00073E18">
      <w:pPr>
        <w:pStyle w:val="1"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30FC" w:rsidRPr="003330FC">
        <w:rPr>
          <w:sz w:val="24"/>
          <w:szCs w:val="24"/>
        </w:rPr>
        <w:t>за соблюдение срок</w:t>
      </w:r>
      <w:r>
        <w:rPr>
          <w:sz w:val="24"/>
          <w:szCs w:val="24"/>
        </w:rPr>
        <w:t>ов и порядка приема документов;</w:t>
      </w:r>
    </w:p>
    <w:p w:rsidR="0069491B" w:rsidRDefault="0069491B" w:rsidP="00073E18">
      <w:pPr>
        <w:pStyle w:val="1"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>- за правильность</w:t>
      </w:r>
      <w:r w:rsidR="003330FC" w:rsidRPr="003330FC">
        <w:rPr>
          <w:sz w:val="24"/>
          <w:szCs w:val="24"/>
        </w:rPr>
        <w:t xml:space="preserve"> внесения записи в жу</w:t>
      </w:r>
      <w:r>
        <w:rPr>
          <w:sz w:val="24"/>
          <w:szCs w:val="24"/>
        </w:rPr>
        <w:t>рнал учета входящих документов;</w:t>
      </w:r>
    </w:p>
    <w:p w:rsidR="003330FC" w:rsidRPr="003330FC" w:rsidRDefault="0069491B" w:rsidP="00073E18">
      <w:pPr>
        <w:pStyle w:val="1"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</w:t>
      </w:r>
      <w:r w:rsidR="003330FC" w:rsidRPr="003330FC">
        <w:rPr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Федерации, принятие мер по проверке представленных документов, соблюдение сроков, порядка предоставления услуги по зачислению на обучение, подготовки отказа в предоставлении услуги, за соблюдение сроков и порядка выдачи документов;</w:t>
      </w:r>
    </w:p>
    <w:p w:rsidR="00073E18" w:rsidRDefault="0069491B" w:rsidP="00073E18">
      <w:pPr>
        <w:pStyle w:val="1"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30FC" w:rsidRPr="003330FC">
        <w:rPr>
          <w:sz w:val="24"/>
          <w:szCs w:val="24"/>
        </w:rPr>
        <w:t xml:space="preserve">за соблюдение конституционных прав граждан на образование, установленных законодательством РФ. </w:t>
      </w:r>
    </w:p>
    <w:p w:rsidR="00073E18" w:rsidRDefault="00073E18" w:rsidP="00073E18">
      <w:pPr>
        <w:pStyle w:val="1"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</w:t>
      </w:r>
      <w:r w:rsidR="003330FC" w:rsidRPr="003330FC">
        <w:rPr>
          <w:sz w:val="24"/>
          <w:szCs w:val="24"/>
        </w:rPr>
        <w:t xml:space="preserve">гласность и открытость процедуры приема. </w:t>
      </w:r>
    </w:p>
    <w:p w:rsidR="003330FC" w:rsidRPr="003330FC" w:rsidRDefault="00073E18" w:rsidP="00073E18">
      <w:pPr>
        <w:pStyle w:val="1"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3330FC" w:rsidRPr="003330FC">
        <w:rPr>
          <w:sz w:val="24"/>
          <w:szCs w:val="24"/>
        </w:rPr>
        <w:t>Комиссия не допускает ограничения приема заявления родителей в 1 -й класс в течение всего периода комплектования 1-х классов до оформления приказа директора школы о комплектовании классов. После издания директором приказа о комплектовании 1-х классов результаты работы Приемной комиссии доводятся до сведения родителей.</w:t>
      </w:r>
    </w:p>
    <w:p w:rsidR="003330FC" w:rsidRPr="003330FC" w:rsidRDefault="003330FC" w:rsidP="00073E18">
      <w:pPr>
        <w:pStyle w:val="1"/>
        <w:shd w:val="clear" w:color="auto" w:fill="auto"/>
        <w:jc w:val="center"/>
        <w:rPr>
          <w:sz w:val="24"/>
          <w:szCs w:val="24"/>
        </w:rPr>
      </w:pPr>
    </w:p>
    <w:p w:rsidR="003330FC" w:rsidRPr="003330FC" w:rsidRDefault="00073E18" w:rsidP="00073E18">
      <w:pPr>
        <w:pStyle w:val="30"/>
        <w:keepNext/>
        <w:keepLines/>
        <w:shd w:val="clear" w:color="auto" w:fill="auto"/>
        <w:rPr>
          <w:sz w:val="24"/>
          <w:szCs w:val="24"/>
        </w:rPr>
      </w:pPr>
      <w:bookmarkStart w:id="11" w:name="bookmark22"/>
      <w:bookmarkStart w:id="12" w:name="bookmark23"/>
      <w:r>
        <w:rPr>
          <w:sz w:val="24"/>
          <w:szCs w:val="24"/>
        </w:rPr>
        <w:t xml:space="preserve">6. </w:t>
      </w:r>
      <w:r w:rsidR="003330FC" w:rsidRPr="003330FC">
        <w:rPr>
          <w:sz w:val="24"/>
          <w:szCs w:val="24"/>
        </w:rPr>
        <w:t>Заключительные положения</w:t>
      </w:r>
      <w:bookmarkEnd w:id="11"/>
      <w:bookmarkEnd w:id="12"/>
    </w:p>
    <w:p w:rsidR="00073E18" w:rsidRDefault="00073E18" w:rsidP="00073E18">
      <w:pPr>
        <w:pStyle w:val="1"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Положение </w:t>
      </w:r>
      <w:r w:rsidR="003330FC" w:rsidRPr="003330FC">
        <w:rPr>
          <w:sz w:val="24"/>
          <w:szCs w:val="24"/>
        </w:rPr>
        <w:t xml:space="preserve">о комиссии по организации приема в первые классы </w:t>
      </w:r>
      <w:r w:rsidRPr="003330FC">
        <w:rPr>
          <w:sz w:val="24"/>
          <w:szCs w:val="24"/>
        </w:rPr>
        <w:t>Государственного бюджетного общеоб</w:t>
      </w:r>
      <w:r w:rsidR="00544379">
        <w:rPr>
          <w:sz w:val="24"/>
          <w:szCs w:val="24"/>
        </w:rPr>
        <w:t xml:space="preserve">разовательного учреждения лицея №150 </w:t>
      </w:r>
      <w:r w:rsidRPr="003330FC">
        <w:rPr>
          <w:sz w:val="24"/>
          <w:szCs w:val="24"/>
        </w:rPr>
        <w:t>Калининского района</w:t>
      </w:r>
      <w:r>
        <w:rPr>
          <w:sz w:val="24"/>
          <w:szCs w:val="24"/>
        </w:rPr>
        <w:t xml:space="preserve"> Санкт-Петербурга </w:t>
      </w:r>
      <w:r w:rsidR="003330FC" w:rsidRPr="003330FC">
        <w:rPr>
          <w:sz w:val="24"/>
          <w:szCs w:val="24"/>
        </w:rPr>
        <w:t>является локальным нормативным акто</w:t>
      </w:r>
      <w:r w:rsidR="00544379">
        <w:rPr>
          <w:sz w:val="24"/>
          <w:szCs w:val="24"/>
        </w:rPr>
        <w:t>м.</w:t>
      </w:r>
    </w:p>
    <w:p w:rsidR="003330FC" w:rsidRPr="003330FC" w:rsidRDefault="00073E18" w:rsidP="00073E18">
      <w:pPr>
        <w:pStyle w:val="1"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>6.2. Изменения и дополнения к Положению</w:t>
      </w:r>
      <w:r w:rsidR="003330FC" w:rsidRPr="003330FC">
        <w:rPr>
          <w:sz w:val="24"/>
          <w:szCs w:val="24"/>
        </w:rPr>
        <w:t xml:space="preserve"> принимаются в составе новой редакции</w:t>
      </w:r>
      <w:r>
        <w:rPr>
          <w:sz w:val="24"/>
          <w:szCs w:val="24"/>
        </w:rPr>
        <w:t>.</w:t>
      </w:r>
    </w:p>
    <w:p w:rsidR="003330FC" w:rsidRPr="003330FC" w:rsidRDefault="00073E18" w:rsidP="009A0C09">
      <w:pPr>
        <w:pStyle w:val="1"/>
        <w:shd w:val="clear" w:color="auto" w:fill="auto"/>
        <w:jc w:val="both"/>
        <w:rPr>
          <w:sz w:val="24"/>
          <w:szCs w:val="24"/>
        </w:rPr>
        <w:sectPr w:rsidR="003330FC" w:rsidRPr="003330FC" w:rsidSect="00282880">
          <w:pgSz w:w="11900" w:h="16840"/>
          <w:pgMar w:top="567" w:right="1026" w:bottom="862" w:left="1370" w:header="383" w:footer="434" w:gutter="0"/>
          <w:cols w:space="720"/>
          <w:noEndnote/>
          <w:docGrid w:linePitch="360"/>
        </w:sectPr>
      </w:pPr>
      <w:r>
        <w:rPr>
          <w:sz w:val="24"/>
          <w:szCs w:val="24"/>
        </w:rPr>
        <w:t>6.3. После принятия новой редакции Положения,</w:t>
      </w:r>
      <w:r w:rsidR="003330FC" w:rsidRPr="003330FC">
        <w:rPr>
          <w:sz w:val="24"/>
          <w:szCs w:val="24"/>
        </w:rPr>
        <w:t xml:space="preserve"> п</w:t>
      </w:r>
      <w:r>
        <w:rPr>
          <w:sz w:val="24"/>
          <w:szCs w:val="24"/>
        </w:rPr>
        <w:t>реды</w:t>
      </w:r>
      <w:r w:rsidR="00E56FB9">
        <w:rPr>
          <w:sz w:val="24"/>
          <w:szCs w:val="24"/>
        </w:rPr>
        <w:t>дущая редакция утрачивает силу.</w:t>
      </w:r>
    </w:p>
    <w:p w:rsidR="00523070" w:rsidRPr="003330FC" w:rsidRDefault="00523070" w:rsidP="00073E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3070" w:rsidRPr="003330FC" w:rsidSect="0052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871AA"/>
    <w:multiLevelType w:val="multilevel"/>
    <w:tmpl w:val="80C6A2D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0C200D"/>
    <w:multiLevelType w:val="multilevel"/>
    <w:tmpl w:val="7992694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09709DC"/>
    <w:multiLevelType w:val="multilevel"/>
    <w:tmpl w:val="D62A83F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F903FD"/>
    <w:multiLevelType w:val="multilevel"/>
    <w:tmpl w:val="6428B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801EB5"/>
    <w:multiLevelType w:val="multilevel"/>
    <w:tmpl w:val="642EB35E"/>
    <w:lvl w:ilvl="0">
      <w:start w:val="7"/>
      <w:numFmt w:val="decimal"/>
      <w:lvlText w:val="1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7A6D8D"/>
    <w:multiLevelType w:val="multilevel"/>
    <w:tmpl w:val="121ADAE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07567D7"/>
    <w:multiLevelType w:val="multilevel"/>
    <w:tmpl w:val="D4BCF096"/>
    <w:lvl w:ilvl="0">
      <w:start w:val="1"/>
      <w:numFmt w:val="decimal"/>
      <w:lvlText w:val="1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8D307A"/>
    <w:multiLevelType w:val="multilevel"/>
    <w:tmpl w:val="0A0CB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7225A4D"/>
    <w:multiLevelType w:val="multilevel"/>
    <w:tmpl w:val="1A9AC6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827769A"/>
    <w:multiLevelType w:val="multilevel"/>
    <w:tmpl w:val="9C6A3F3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24408A"/>
    <w:multiLevelType w:val="hybridMultilevel"/>
    <w:tmpl w:val="78863D1E"/>
    <w:lvl w:ilvl="0" w:tplc="3C6C6F1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18A67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BA344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22499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26276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2AC1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AE4B4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9AC97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AEEC5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794281"/>
    <w:multiLevelType w:val="multilevel"/>
    <w:tmpl w:val="1A64BE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C8732FF"/>
    <w:multiLevelType w:val="multilevel"/>
    <w:tmpl w:val="E3A2562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103492E"/>
    <w:multiLevelType w:val="multilevel"/>
    <w:tmpl w:val="6C2658B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12"/>
  </w:num>
  <w:num w:numId="10">
    <w:abstractNumId w:val="11"/>
  </w:num>
  <w:num w:numId="11">
    <w:abstractNumId w:val="8"/>
  </w:num>
  <w:num w:numId="12">
    <w:abstractNumId w:val="13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566E"/>
    <w:rsid w:val="00073E18"/>
    <w:rsid w:val="00087B79"/>
    <w:rsid w:val="000A613F"/>
    <w:rsid w:val="001979B3"/>
    <w:rsid w:val="001B4366"/>
    <w:rsid w:val="00262F97"/>
    <w:rsid w:val="00282880"/>
    <w:rsid w:val="00297D9A"/>
    <w:rsid w:val="002A7255"/>
    <w:rsid w:val="002C4E01"/>
    <w:rsid w:val="00326D7A"/>
    <w:rsid w:val="003330FC"/>
    <w:rsid w:val="004C566E"/>
    <w:rsid w:val="004E24FB"/>
    <w:rsid w:val="00523070"/>
    <w:rsid w:val="00534342"/>
    <w:rsid w:val="005369F3"/>
    <w:rsid w:val="00544379"/>
    <w:rsid w:val="005A4681"/>
    <w:rsid w:val="00620A87"/>
    <w:rsid w:val="006651BC"/>
    <w:rsid w:val="0069491B"/>
    <w:rsid w:val="007A4EF1"/>
    <w:rsid w:val="007A6EDF"/>
    <w:rsid w:val="007C6185"/>
    <w:rsid w:val="007E05FA"/>
    <w:rsid w:val="0086294B"/>
    <w:rsid w:val="008D7F37"/>
    <w:rsid w:val="008F0A2A"/>
    <w:rsid w:val="00955BBE"/>
    <w:rsid w:val="009A0C09"/>
    <w:rsid w:val="00A04DF7"/>
    <w:rsid w:val="00AE64E8"/>
    <w:rsid w:val="00AF1F09"/>
    <w:rsid w:val="00B015E7"/>
    <w:rsid w:val="00B3412F"/>
    <w:rsid w:val="00B54A9E"/>
    <w:rsid w:val="00B8636B"/>
    <w:rsid w:val="00CD3131"/>
    <w:rsid w:val="00D30EB1"/>
    <w:rsid w:val="00D76C9E"/>
    <w:rsid w:val="00D95252"/>
    <w:rsid w:val="00E56FB9"/>
    <w:rsid w:val="00F34285"/>
    <w:rsid w:val="00F3681E"/>
    <w:rsid w:val="00F374D3"/>
    <w:rsid w:val="00F97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12F"/>
    <w:pPr>
      <w:ind w:left="720"/>
      <w:contextualSpacing/>
    </w:pPr>
  </w:style>
  <w:style w:type="character" w:customStyle="1" w:styleId="3">
    <w:name w:val="Заголовок №3_"/>
    <w:basedOn w:val="a0"/>
    <w:link w:val="30"/>
    <w:rsid w:val="003330F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Основной текст_"/>
    <w:basedOn w:val="a0"/>
    <w:link w:val="1"/>
    <w:rsid w:val="003330F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330FC"/>
    <w:rPr>
      <w:rFonts w:ascii="Times New Roman" w:eastAsia="Times New Roman" w:hAnsi="Times New Roman" w:cs="Times New Roman"/>
      <w:color w:val="C8BBE2"/>
      <w:sz w:val="19"/>
      <w:szCs w:val="19"/>
      <w:shd w:val="clear" w:color="auto" w:fill="FFFFFF"/>
    </w:rPr>
  </w:style>
  <w:style w:type="character" w:customStyle="1" w:styleId="21">
    <w:name w:val="Заголовок №2_"/>
    <w:basedOn w:val="a0"/>
    <w:link w:val="22"/>
    <w:rsid w:val="003330F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30">
    <w:name w:val="Заголовок №3"/>
    <w:basedOn w:val="a"/>
    <w:link w:val="3"/>
    <w:rsid w:val="003330FC"/>
    <w:pPr>
      <w:widowControl w:val="0"/>
      <w:shd w:val="clear" w:color="auto" w:fill="FFFFFF"/>
      <w:spacing w:after="0" w:line="360" w:lineRule="auto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rsid w:val="003330FC"/>
    <w:pPr>
      <w:widowControl w:val="0"/>
      <w:shd w:val="clear" w:color="auto" w:fill="FFFFFF"/>
      <w:spacing w:after="0" w:line="360" w:lineRule="auto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3330FC"/>
    <w:pPr>
      <w:widowControl w:val="0"/>
      <w:shd w:val="clear" w:color="auto" w:fill="FFFFFF"/>
      <w:spacing w:after="100" w:line="209" w:lineRule="auto"/>
      <w:ind w:firstLine="290"/>
      <w:jc w:val="center"/>
    </w:pPr>
    <w:rPr>
      <w:rFonts w:ascii="Times New Roman" w:eastAsia="Times New Roman" w:hAnsi="Times New Roman" w:cs="Times New Roman"/>
      <w:color w:val="C8BBE2"/>
      <w:sz w:val="19"/>
      <w:szCs w:val="19"/>
    </w:rPr>
  </w:style>
  <w:style w:type="paragraph" w:customStyle="1" w:styleId="22">
    <w:name w:val="Заголовок №2"/>
    <w:basedOn w:val="a"/>
    <w:link w:val="21"/>
    <w:rsid w:val="003330FC"/>
    <w:pPr>
      <w:widowControl w:val="0"/>
      <w:shd w:val="clear" w:color="auto" w:fill="FFFFFF"/>
      <w:spacing w:after="275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A0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5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Учитель</cp:lastModifiedBy>
  <cp:revision>9</cp:revision>
  <cp:lastPrinted>2019-12-02T09:48:00Z</cp:lastPrinted>
  <dcterms:created xsi:type="dcterms:W3CDTF">2019-12-01T10:49:00Z</dcterms:created>
  <dcterms:modified xsi:type="dcterms:W3CDTF">2019-12-02T10:14:00Z</dcterms:modified>
</cp:coreProperties>
</file>